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BE4" w:rsidRPr="006B1BE4" w:rsidRDefault="006B1BE4" w:rsidP="006B1BE4">
      <w:pPr>
        <w:ind w:right="-2"/>
        <w:jc w:val="right"/>
        <w:rPr>
          <w:i/>
          <w:iCs/>
          <w:sz w:val="28"/>
          <w:szCs w:val="28"/>
        </w:rPr>
      </w:pPr>
      <w:r w:rsidRPr="006B1BE4">
        <w:rPr>
          <w:i/>
          <w:iCs/>
          <w:sz w:val="28"/>
          <w:szCs w:val="28"/>
        </w:rPr>
        <w:t>Алешка Т.В.</w:t>
      </w:r>
    </w:p>
    <w:p w:rsidR="006B1BE4" w:rsidRPr="006B1BE4" w:rsidRDefault="006B1BE4" w:rsidP="006B1BE4">
      <w:pPr>
        <w:ind w:right="-760"/>
        <w:jc w:val="center"/>
        <w:rPr>
          <w:sz w:val="28"/>
          <w:szCs w:val="28"/>
        </w:rPr>
      </w:pPr>
    </w:p>
    <w:p w:rsidR="006B1BE4" w:rsidRPr="006B1BE4" w:rsidRDefault="006B1BE4" w:rsidP="006B1BE4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B1BE4">
        <w:rPr>
          <w:rFonts w:ascii="Times New Roman" w:hAnsi="Times New Roman" w:cs="Times New Roman"/>
          <w:color w:val="auto"/>
          <w:sz w:val="28"/>
          <w:szCs w:val="28"/>
        </w:rPr>
        <w:t>Список художественных текстов</w:t>
      </w:r>
    </w:p>
    <w:p w:rsidR="006B1BE4" w:rsidRPr="006B1BE4" w:rsidRDefault="001720D8" w:rsidP="006B1BE4">
      <w:pPr>
        <w:ind w:right="-76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п</w:t>
      </w:r>
      <w:proofErr w:type="spellEnd"/>
      <w:r w:rsidR="006B1BE4" w:rsidRPr="006B1BE4">
        <w:rPr>
          <w:sz w:val="28"/>
          <w:szCs w:val="28"/>
        </w:rPr>
        <w:t>о курсу «История русской литературы 1 половины ХХ века»</w:t>
      </w:r>
    </w:p>
    <w:p w:rsidR="006B1BE4" w:rsidRPr="006B1BE4" w:rsidRDefault="006B1BE4" w:rsidP="006B1BE4">
      <w:pPr>
        <w:ind w:right="-760"/>
        <w:jc w:val="center"/>
        <w:rPr>
          <w:sz w:val="28"/>
          <w:szCs w:val="28"/>
        </w:rPr>
      </w:pPr>
      <w:r w:rsidRPr="006B1BE4">
        <w:rPr>
          <w:sz w:val="28"/>
          <w:szCs w:val="28"/>
        </w:rPr>
        <w:t>отделение  «Русская филология», 3 курс</w:t>
      </w:r>
    </w:p>
    <w:p w:rsidR="006B1BE4" w:rsidRPr="006B1BE4" w:rsidRDefault="006B1BE4" w:rsidP="006B1BE4">
      <w:pPr>
        <w:rPr>
          <w:sz w:val="28"/>
          <w:szCs w:val="28"/>
        </w:rPr>
      </w:pP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1. Горький М.      Несвоевременные мысли.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Лев Толстой. С. Есенин. А.А. Блок.</w:t>
      </w:r>
    </w:p>
    <w:p w:rsidR="006B1BE4" w:rsidRPr="006B1BE4" w:rsidRDefault="006B1BE4" w:rsidP="006B1BE4">
      <w:pPr>
        <w:ind w:right="-760"/>
        <w:rPr>
          <w:sz w:val="28"/>
          <w:szCs w:val="28"/>
          <w:lang w:val="ru-RU"/>
        </w:rPr>
      </w:pPr>
      <w:r w:rsidRPr="006B1BE4">
        <w:rPr>
          <w:sz w:val="28"/>
          <w:szCs w:val="28"/>
        </w:rPr>
        <w:t xml:space="preserve">                              Дело Артамоновых.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Жизнь Клима Самгина.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* Егор Булычев и другие.                             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2. Маяковский В. Стихотворения 1917 – 20-х г.г.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Про это. Во весь голос.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Клоп. Баня.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* Хорошо.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3. Есенин С.          Лирика 1917 – 1925г.г.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Анна Снегина. Чёрный человек. Пугачёв.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* Страна негодяев.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4. Блок А.              Двенадцать. Скифы. Пушкинскому дому.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Интеллигенция и революция. О назначении поэта.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Крушение гуманизма.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5. Клюев Н.            Стихотворения 1920-30-х гг. *Погорельщина.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6. Ахматова А.      Лирика.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Реквием. Поэма без героя.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7. Мандельштам О. Лирика.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 Шум времени.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* Египетская марка. * Четвертая проза.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8. Цветаева М.        Лирика.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Поэма Горы. Поэма Конца. Крысолов. 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Живое о живом. Пленный дух.                 !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Мой Пушкин.                                              !    2 по выбору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Эпос и лирика современной России.        !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Поэты с историей и поэты без истории.   !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9. Пастернак Б.       Лирика.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Высокая болезнь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Девятьсот пятый год.   Охранная грамота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Доктор Живаго.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10. Волошин М.      Лирика 1917- 1920-х гг..  * Путями Каина.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11. Серафимович А. Железный поток.        !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Фурманов Д.       Чапаев.                         !  2 по выбору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Фадеев А.            Разгром.                       !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12. Бабель И.          Конармия.                                 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* Одесские рассказы                     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13.Пильняк Б.        Голый год. Повесть непогашенной луны.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lastRenderedPageBreak/>
        <w:t>14. Веселый А.       * Россия, кровью умытая.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15.Зощенко М.       Рассказы 1920-30-х гг. * Перед восходом солнца.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16.Замятин Е.         Мы. Пещера. Дракон.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* Блоха. * Атилла.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* Статья «Я боюсь».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17.Булгаков М.      Белая гвардия. Дни Турбинных. Бег.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Собачье сердце. Мастер и Маргарита.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* Роковые яйца. *Зойкина квартира. 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18. Платонов А.     Усомнившийся Макар.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Котлован. Чевенгур. Впрок. Возвращение.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14 красных избушек. Шарманка. – 1 по выбору.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* Ювенильное море. * Фро.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19. Ильф И., Петров Е.   Двенадцать стульев.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         Золотой теленок.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20. Олеша Ю.         *Зависть. * Три толстяка.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21. Кржижановский С. * Возвращение Мюнхгаузена. * Квадратурин.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22. Васильев П.              Лирика. *Песня о гибели казачьего войска.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23. Тихонов Н                Стихи и баллады из циклов «Орда», «»Брага».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24. Исаковский М.         Лирика военных лет.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25. Хармс Д.                   Стихотворения. Случаи.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        * Елизавета Бам.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26. Заболоцкий Н.         Столбцы.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27. Твардовский А.        Страна Муравия.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        Василий Тёркин.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28. Вишневский В.               Оптимистическая трагедия.        !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Лавренев Б.                      Разлом.                                         !   1 по выбору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Биль-Белоцерковский В. Шторм.                                        !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Тренев К.                          Любовь Яровая.                          !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29. Макаренко А.                   Педагогическая поэма.   !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Островский Н.                  Как закалялась сталь.     !  1 по выбору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30. Леонов Л.                   Вор.  Нашествие. Русский лес.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         * Барсуки. * Соть. * Золотая карета.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31. Гладков Ф.                 * Цемент.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32. Лавренев Б.                Сорок первый. 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33. Толстой А.                  Гадюка.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          Хождение по мукам. Пётр Первый.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34. Шолохов М.               Донские рассказы. Тихий Дон.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          Судьба человека.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                                     * Поднятая целина.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35. Пришвин М.               Кощеева цепь. Жень-шень. – 1 по выбору.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36. Грин А.                       *Алые паруса. * Бегущая по волнам.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37. Паустовский К.           Кара-Бугаз. Мещерская сторона. – 1 по выбору.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38. Тынянов Ю.                * Кюхля. * Пушкин.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39. Эрдман Н.                   Мандат. Самоубийца.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40. Шварц Е.                     Тень. Дракон. 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lastRenderedPageBreak/>
        <w:t>41. Бек А.                           Волоколамское шоссе.    !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Гроссман В.                 Народ бессмертен.           !  1 по выбору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 xml:space="preserve">      Фадеев А.                     Молодая гвардия.            !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42. Полевой Б.                   Повесть о настоящем человеке.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43. Некрасов В.                 В окопах Сталинграда.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  <w:r w:rsidRPr="006B1BE4">
        <w:rPr>
          <w:sz w:val="28"/>
          <w:szCs w:val="28"/>
        </w:rPr>
        <w:t>44. Казакевич Э.               *Звезда.  *Двое в степи.</w:t>
      </w:r>
    </w:p>
    <w:p w:rsidR="006B1BE4" w:rsidRPr="006B1BE4" w:rsidRDefault="006B1BE4" w:rsidP="006B1BE4">
      <w:pPr>
        <w:ind w:right="-760"/>
        <w:rPr>
          <w:sz w:val="28"/>
          <w:szCs w:val="28"/>
        </w:rPr>
      </w:pPr>
    </w:p>
    <w:p w:rsidR="006B1BE4" w:rsidRPr="006B1BE4" w:rsidRDefault="006B1BE4" w:rsidP="006B1BE4">
      <w:pPr>
        <w:ind w:right="-760"/>
        <w:rPr>
          <w:sz w:val="28"/>
          <w:szCs w:val="28"/>
        </w:rPr>
      </w:pPr>
    </w:p>
    <w:p w:rsidR="006B1BE4" w:rsidRPr="006B1BE4" w:rsidRDefault="006B1BE4" w:rsidP="006B1BE4">
      <w:pPr>
        <w:pStyle w:val="1"/>
        <w:jc w:val="both"/>
        <w:rPr>
          <w:szCs w:val="28"/>
        </w:rPr>
      </w:pPr>
      <w:r>
        <w:rPr>
          <w:szCs w:val="28"/>
        </w:rPr>
        <w:t>Звездочкой отмечены произведения, предлагаемые для чтения по выбору.</w:t>
      </w:r>
    </w:p>
    <w:p w:rsidR="006B1BE4" w:rsidRDefault="006B1BE4" w:rsidP="006B1BE4">
      <w:pPr>
        <w:rPr>
          <w:lang w:val="ru-RU"/>
        </w:rPr>
      </w:pPr>
    </w:p>
    <w:p w:rsidR="006B1BE4" w:rsidRDefault="006B1BE4" w:rsidP="006B1BE4">
      <w:pPr>
        <w:rPr>
          <w:lang w:val="ru-RU"/>
        </w:rPr>
      </w:pPr>
    </w:p>
    <w:p w:rsidR="001720D8" w:rsidRDefault="001720D8" w:rsidP="001720D8">
      <w:pPr>
        <w:pStyle w:val="a3"/>
        <w:jc w:val="center"/>
      </w:pPr>
    </w:p>
    <w:p w:rsidR="00575FB6" w:rsidRDefault="00575FB6" w:rsidP="001720D8">
      <w:pPr>
        <w:pStyle w:val="a3"/>
        <w:jc w:val="center"/>
      </w:pPr>
    </w:p>
    <w:p w:rsidR="00575FB6" w:rsidRDefault="00575FB6" w:rsidP="001720D8">
      <w:pPr>
        <w:pStyle w:val="a3"/>
        <w:jc w:val="center"/>
      </w:pPr>
    </w:p>
    <w:p w:rsidR="001720D8" w:rsidRPr="001720D8" w:rsidRDefault="001720D8" w:rsidP="001720D8">
      <w:pPr>
        <w:ind w:right="-760"/>
        <w:jc w:val="center"/>
        <w:rPr>
          <w:b/>
          <w:sz w:val="28"/>
          <w:szCs w:val="28"/>
          <w:lang w:val="ru-RU"/>
        </w:rPr>
      </w:pPr>
      <w:r w:rsidRPr="001720D8">
        <w:rPr>
          <w:b/>
          <w:sz w:val="28"/>
          <w:szCs w:val="28"/>
          <w:lang w:val="ru-RU"/>
        </w:rPr>
        <w:t>Учебная, научная и мемуарная литература</w:t>
      </w:r>
    </w:p>
    <w:p w:rsidR="001720D8" w:rsidRPr="006B1BE4" w:rsidRDefault="001720D8" w:rsidP="001720D8">
      <w:pPr>
        <w:ind w:right="-760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>к</w:t>
      </w:r>
      <w:r w:rsidRPr="006B1BE4">
        <w:rPr>
          <w:sz w:val="28"/>
          <w:szCs w:val="28"/>
        </w:rPr>
        <w:t xml:space="preserve"> курсу «История русской литературы 1 половины ХХ века»</w:t>
      </w:r>
    </w:p>
    <w:p w:rsidR="001720D8" w:rsidRPr="006B1BE4" w:rsidRDefault="001720D8" w:rsidP="001720D8">
      <w:pPr>
        <w:ind w:right="-760"/>
        <w:jc w:val="center"/>
        <w:rPr>
          <w:sz w:val="28"/>
          <w:szCs w:val="28"/>
        </w:rPr>
      </w:pPr>
      <w:r w:rsidRPr="006B1BE4">
        <w:rPr>
          <w:sz w:val="28"/>
          <w:szCs w:val="28"/>
        </w:rPr>
        <w:t>отделение  «Русская филология», 3 курс</w:t>
      </w:r>
    </w:p>
    <w:p w:rsidR="001720D8" w:rsidRDefault="001720D8" w:rsidP="001720D8">
      <w:pPr>
        <w:pStyle w:val="a3"/>
      </w:pPr>
    </w:p>
    <w:p w:rsidR="001720D8" w:rsidRDefault="001720D8" w:rsidP="001720D8">
      <w:pPr>
        <w:pStyle w:val="a3"/>
      </w:pPr>
      <w:r>
        <w:t>Учебная литература:</w:t>
      </w:r>
    </w:p>
    <w:p w:rsidR="001720D8" w:rsidRDefault="001720D8" w:rsidP="001720D8">
      <w:pPr>
        <w:pStyle w:val="a3"/>
      </w:pPr>
    </w:p>
    <w:p w:rsidR="001720D8" w:rsidRDefault="001720D8" w:rsidP="001720D8">
      <w:pPr>
        <w:rPr>
          <w:sz w:val="28"/>
        </w:rPr>
      </w:pPr>
      <w:r>
        <w:rPr>
          <w:sz w:val="28"/>
          <w:lang w:val="ru-RU"/>
        </w:rPr>
        <w:t>1.</w:t>
      </w:r>
      <w:r>
        <w:rPr>
          <w:sz w:val="28"/>
        </w:rPr>
        <w:t xml:space="preserve"> Мусатов В.В. История русской литературы первой половины ХХ века (советский период). М., 2001.</w:t>
      </w:r>
    </w:p>
    <w:p w:rsidR="001720D8" w:rsidRDefault="001720D8" w:rsidP="001720D8">
      <w:pPr>
        <w:rPr>
          <w:sz w:val="28"/>
        </w:rPr>
      </w:pPr>
      <w:r>
        <w:rPr>
          <w:sz w:val="28"/>
          <w:lang w:val="ru-RU"/>
        </w:rPr>
        <w:t>2</w:t>
      </w:r>
      <w:r>
        <w:rPr>
          <w:sz w:val="28"/>
        </w:rPr>
        <w:t>. Русская литература ХХ века: Учебное пособие для студентов высших учебных заведений: В 2 т. М., 2002.</w:t>
      </w:r>
    </w:p>
    <w:p w:rsidR="001720D8" w:rsidRDefault="001720D8" w:rsidP="001720D8">
      <w:pPr>
        <w:rPr>
          <w:sz w:val="28"/>
          <w:lang w:val="ru-RU"/>
        </w:rPr>
      </w:pPr>
      <w:r>
        <w:rPr>
          <w:sz w:val="28"/>
          <w:lang w:val="ru-RU"/>
        </w:rPr>
        <w:t xml:space="preserve">3. История русской литературы ХХ века: В 4-х кн. Кн. 1: 1910-1930 годы. </w:t>
      </w:r>
      <w:proofErr w:type="spellStart"/>
      <w:r>
        <w:rPr>
          <w:sz w:val="28"/>
          <w:lang w:val="ru-RU"/>
        </w:rPr>
        <w:t>Уч</w:t>
      </w:r>
      <w:proofErr w:type="spellEnd"/>
      <w:r>
        <w:rPr>
          <w:sz w:val="28"/>
          <w:lang w:val="ru-RU"/>
        </w:rPr>
        <w:t xml:space="preserve">. Пособие. М.: </w:t>
      </w:r>
      <w:proofErr w:type="spellStart"/>
      <w:r>
        <w:rPr>
          <w:sz w:val="28"/>
          <w:lang w:val="ru-RU"/>
        </w:rPr>
        <w:t>Высш</w:t>
      </w:r>
      <w:proofErr w:type="spellEnd"/>
      <w:r>
        <w:rPr>
          <w:sz w:val="28"/>
          <w:lang w:val="ru-RU"/>
        </w:rPr>
        <w:t xml:space="preserve">. школа, 2005. </w:t>
      </w:r>
    </w:p>
    <w:p w:rsidR="001720D8" w:rsidRPr="001720D8" w:rsidRDefault="001720D8" w:rsidP="001720D8">
      <w:pPr>
        <w:rPr>
          <w:sz w:val="28"/>
          <w:lang w:val="ru-RU"/>
        </w:rPr>
      </w:pPr>
      <w:r>
        <w:rPr>
          <w:sz w:val="28"/>
          <w:lang w:val="ru-RU"/>
        </w:rPr>
        <w:t>4. История русской литературы ХХ века (20-50-е годы): Литературный процесс. М., 2006.</w:t>
      </w:r>
    </w:p>
    <w:p w:rsidR="001720D8" w:rsidRPr="00EE27CD" w:rsidRDefault="001720D8" w:rsidP="001720D8">
      <w:pPr>
        <w:rPr>
          <w:sz w:val="28"/>
          <w:lang w:val="ru-RU"/>
        </w:rPr>
      </w:pPr>
      <w:r w:rsidRPr="00EE27CD">
        <w:rPr>
          <w:sz w:val="28"/>
          <w:lang w:val="ru-RU"/>
        </w:rPr>
        <w:t>5</w:t>
      </w:r>
      <w:r>
        <w:rPr>
          <w:sz w:val="28"/>
          <w:lang w:val="ru-RU"/>
        </w:rPr>
        <w:t>. Русская литература ХХ века (20-40-е годы): курс лекций. Мн., 2007.</w:t>
      </w:r>
    </w:p>
    <w:p w:rsidR="001720D8" w:rsidRDefault="001720D8" w:rsidP="001720D8">
      <w:pPr>
        <w:rPr>
          <w:sz w:val="28"/>
          <w:lang w:val="ru-RU"/>
        </w:rPr>
      </w:pPr>
    </w:p>
    <w:p w:rsidR="001720D8" w:rsidRDefault="001720D8" w:rsidP="001720D8">
      <w:pPr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</w:t>
      </w:r>
    </w:p>
    <w:p w:rsidR="001720D8" w:rsidRDefault="001720D8" w:rsidP="001720D8">
      <w:pPr>
        <w:rPr>
          <w:sz w:val="28"/>
          <w:lang w:val="ru-RU"/>
        </w:rPr>
      </w:pPr>
      <w:r>
        <w:rPr>
          <w:sz w:val="28"/>
          <w:lang w:val="ru-RU"/>
        </w:rPr>
        <w:t>Научная литература:</w:t>
      </w:r>
    </w:p>
    <w:p w:rsidR="001720D8" w:rsidRPr="00EE27CD" w:rsidRDefault="001720D8" w:rsidP="001720D8">
      <w:pPr>
        <w:rPr>
          <w:sz w:val="28"/>
          <w:lang w:val="ru-RU"/>
        </w:rPr>
      </w:pPr>
    </w:p>
    <w:p w:rsidR="001720D8" w:rsidRDefault="001720D8" w:rsidP="001720D8">
      <w:pPr>
        <w:ind w:right="355"/>
        <w:jc w:val="both"/>
        <w:rPr>
          <w:sz w:val="28"/>
        </w:rPr>
      </w:pPr>
      <w:r>
        <w:rPr>
          <w:sz w:val="28"/>
        </w:rPr>
        <w:t>1. Литературное движение советской эпохи: Материалы и документы: Хрестоматия / Сост. П.И. Плукш. М., 1986.</w:t>
      </w:r>
    </w:p>
    <w:p w:rsidR="001720D8" w:rsidRDefault="001720D8" w:rsidP="001720D8">
      <w:pPr>
        <w:ind w:right="355"/>
        <w:jc w:val="both"/>
        <w:rPr>
          <w:sz w:val="28"/>
        </w:rPr>
      </w:pPr>
      <w:r>
        <w:rPr>
          <w:sz w:val="28"/>
        </w:rPr>
        <w:t>2. «Счастье литературы»: государство и писатели: 1920-1938: Документы. М., 1997.</w:t>
      </w:r>
    </w:p>
    <w:p w:rsidR="001720D8" w:rsidRDefault="001720D8" w:rsidP="001720D8">
      <w:pPr>
        <w:ind w:right="355"/>
        <w:jc w:val="both"/>
        <w:rPr>
          <w:sz w:val="28"/>
        </w:rPr>
      </w:pPr>
      <w:r>
        <w:rPr>
          <w:sz w:val="28"/>
        </w:rPr>
        <w:t xml:space="preserve">3. Опыт   неосознанного   поражения:   Модели  революционной  культуры </w:t>
      </w:r>
    </w:p>
    <w:p w:rsidR="001720D8" w:rsidRDefault="001720D8" w:rsidP="001720D8">
      <w:pPr>
        <w:ind w:right="355"/>
        <w:jc w:val="both"/>
        <w:rPr>
          <w:sz w:val="28"/>
        </w:rPr>
      </w:pPr>
      <w:r>
        <w:rPr>
          <w:sz w:val="28"/>
        </w:rPr>
        <w:t>20-х годов: Хрестоматия / Сост. Г.А. Белая. М., 2001.</w:t>
      </w:r>
    </w:p>
    <w:p w:rsidR="001720D8" w:rsidRDefault="001720D8" w:rsidP="001720D8">
      <w:pPr>
        <w:ind w:right="355"/>
        <w:jc w:val="both"/>
        <w:rPr>
          <w:sz w:val="28"/>
          <w:lang w:val="ru-RU"/>
        </w:rPr>
      </w:pPr>
      <w:r>
        <w:rPr>
          <w:sz w:val="28"/>
        </w:rPr>
        <w:t>4. Эстетическое самосознание русской культуры. 20-е годы ХХ века: Антология / Сост. Г.А. Белая. М., 2003.</w:t>
      </w:r>
    </w:p>
    <w:p w:rsidR="001720D8" w:rsidRPr="00EE27CD" w:rsidRDefault="001720D8" w:rsidP="001720D8">
      <w:pPr>
        <w:ind w:left="720" w:hanging="720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Pr="00EE27CD">
        <w:rPr>
          <w:sz w:val="28"/>
          <w:szCs w:val="28"/>
        </w:rPr>
        <w:t>. В тисках идеологии: Антология литературно-политических документов, 1917-1927. М.,1992.</w:t>
      </w:r>
    </w:p>
    <w:p w:rsidR="001720D8" w:rsidRPr="00EE27CD" w:rsidRDefault="001720D8" w:rsidP="001720D8">
      <w:pPr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6. </w:t>
      </w:r>
      <w:r w:rsidRPr="00EE27CD">
        <w:rPr>
          <w:sz w:val="28"/>
          <w:szCs w:val="28"/>
        </w:rPr>
        <w:t xml:space="preserve">“Литературный фронт”. История политической цензуры. 1932-1946. Сб. документов. М., 1994. </w:t>
      </w:r>
    </w:p>
    <w:p w:rsidR="001720D8" w:rsidRPr="00BC5596" w:rsidRDefault="001720D8" w:rsidP="001720D8">
      <w:pPr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7. </w:t>
      </w:r>
      <w:r w:rsidRPr="00BC5596">
        <w:rPr>
          <w:sz w:val="28"/>
          <w:szCs w:val="28"/>
        </w:rPr>
        <w:t>Белая Г.А. Закономерности стилевого развития советской прозы 20-х годов. М.,1977.</w:t>
      </w:r>
    </w:p>
    <w:p w:rsidR="001720D8" w:rsidRPr="00BC5596" w:rsidRDefault="001720D8" w:rsidP="001720D8">
      <w:pPr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8. </w:t>
      </w:r>
      <w:r w:rsidRPr="00BC5596">
        <w:rPr>
          <w:sz w:val="28"/>
          <w:szCs w:val="28"/>
        </w:rPr>
        <w:t>Избавление от миражей. Соцреализм сегодня. М., 1990.</w:t>
      </w:r>
    </w:p>
    <w:p w:rsidR="001720D8" w:rsidRDefault="001720D8" w:rsidP="001720D8">
      <w:pPr>
        <w:ind w:right="355"/>
        <w:jc w:val="both"/>
        <w:rPr>
          <w:sz w:val="28"/>
        </w:rPr>
      </w:pPr>
      <w:r>
        <w:rPr>
          <w:sz w:val="28"/>
          <w:szCs w:val="28"/>
          <w:lang w:val="ru-RU"/>
        </w:rPr>
        <w:t xml:space="preserve">9. </w:t>
      </w:r>
      <w:r>
        <w:rPr>
          <w:sz w:val="28"/>
        </w:rPr>
        <w:t>Семенова С.Г. Русская поэзия и проза 1920-30-х годов. Поэтика – Видение мира – Философия. М., 2001.</w:t>
      </w:r>
    </w:p>
    <w:p w:rsidR="001720D8" w:rsidRDefault="001720D8" w:rsidP="001720D8">
      <w:pPr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>10</w:t>
      </w:r>
      <w:r>
        <w:rPr>
          <w:sz w:val="28"/>
        </w:rPr>
        <w:t xml:space="preserve">. </w:t>
      </w:r>
      <w:r>
        <w:rPr>
          <w:sz w:val="28"/>
          <w:szCs w:val="28"/>
        </w:rPr>
        <w:t>Скороспелова Е. Русская проза ХХ века. От А. Белого до Б. Пастернака. М., 2003.</w:t>
      </w:r>
    </w:p>
    <w:p w:rsidR="001720D8" w:rsidRPr="00EE27CD" w:rsidRDefault="001720D8" w:rsidP="001720D8">
      <w:pPr>
        <w:rPr>
          <w:sz w:val="28"/>
          <w:szCs w:val="28"/>
        </w:rPr>
      </w:pPr>
      <w:r>
        <w:rPr>
          <w:sz w:val="28"/>
          <w:szCs w:val="28"/>
          <w:lang w:val="ru-RU"/>
        </w:rPr>
        <w:t>11.</w:t>
      </w:r>
      <w:r w:rsidRPr="00EE27CD">
        <w:rPr>
          <w:sz w:val="28"/>
          <w:szCs w:val="28"/>
        </w:rPr>
        <w:t>Баевский В.С.История русской поэзии: 1730-1980. Смоленск, 1994.</w:t>
      </w:r>
    </w:p>
    <w:p w:rsidR="001720D8" w:rsidRDefault="001720D8" w:rsidP="001720D8">
      <w:pPr>
        <w:jc w:val="both"/>
        <w:rPr>
          <w:sz w:val="28"/>
        </w:rPr>
      </w:pPr>
      <w:r>
        <w:rPr>
          <w:sz w:val="28"/>
          <w:szCs w:val="28"/>
          <w:lang w:val="ru-RU"/>
        </w:rPr>
        <w:t xml:space="preserve">12. </w:t>
      </w:r>
      <w:r>
        <w:rPr>
          <w:sz w:val="28"/>
        </w:rPr>
        <w:t>Тропкина Н. Образный строй русской поэзии 1917-1921 гг. Волгоград, 1998.</w:t>
      </w:r>
    </w:p>
    <w:p w:rsidR="001720D8" w:rsidRDefault="001720D8" w:rsidP="001720D8">
      <w:pPr>
        <w:ind w:right="355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13. </w:t>
      </w:r>
      <w:r>
        <w:rPr>
          <w:sz w:val="28"/>
          <w:szCs w:val="28"/>
        </w:rPr>
        <w:t>Зайцев В.А. Русская поэзия ХХ века: 1940-1990-е годы. М., 2001.</w:t>
      </w:r>
    </w:p>
    <w:p w:rsidR="001720D8" w:rsidRPr="00EE27CD" w:rsidRDefault="001720D8" w:rsidP="001720D8">
      <w:pPr>
        <w:rPr>
          <w:sz w:val="28"/>
          <w:szCs w:val="28"/>
        </w:rPr>
      </w:pPr>
      <w:r>
        <w:rPr>
          <w:sz w:val="28"/>
          <w:szCs w:val="28"/>
          <w:lang w:val="ru-RU"/>
        </w:rPr>
        <w:t>14.</w:t>
      </w:r>
      <w:r w:rsidRPr="00EE27CD">
        <w:rPr>
          <w:sz w:val="28"/>
          <w:szCs w:val="28"/>
        </w:rPr>
        <w:t xml:space="preserve">Бочаров А.Г. Литература и война. М., 1973. </w:t>
      </w:r>
    </w:p>
    <w:p w:rsidR="001720D8" w:rsidRDefault="001720D8" w:rsidP="001720D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15. </w:t>
      </w:r>
      <w:r>
        <w:rPr>
          <w:sz w:val="28"/>
          <w:szCs w:val="28"/>
        </w:rPr>
        <w:t>Овчаренко А.И. Большая литература: Основные тенденции развития советской художественной прозы 1945-1985 годов. В 3 кн. М., 1985-1988.</w:t>
      </w:r>
    </w:p>
    <w:p w:rsidR="001720D8" w:rsidRPr="00EE27CD" w:rsidRDefault="001720D8" w:rsidP="001720D8">
      <w:pPr>
        <w:tabs>
          <w:tab w:val="num" w:pos="0"/>
        </w:tabs>
        <w:rPr>
          <w:sz w:val="28"/>
          <w:szCs w:val="28"/>
          <w:lang w:val="ru-RU"/>
        </w:rPr>
      </w:pPr>
    </w:p>
    <w:p w:rsidR="001720D8" w:rsidRDefault="001720D8" w:rsidP="001720D8">
      <w:pPr>
        <w:rPr>
          <w:sz w:val="28"/>
          <w:szCs w:val="28"/>
          <w:lang w:val="ru-RU"/>
        </w:rPr>
      </w:pPr>
    </w:p>
    <w:p w:rsidR="001720D8" w:rsidRPr="00EE27CD" w:rsidRDefault="001720D8" w:rsidP="001720D8">
      <w:pPr>
        <w:rPr>
          <w:sz w:val="28"/>
          <w:lang w:val="ru-RU"/>
        </w:rPr>
      </w:pPr>
      <w:r>
        <w:rPr>
          <w:sz w:val="28"/>
          <w:lang w:val="ru-RU"/>
        </w:rPr>
        <w:t>Мемуарная литература:</w:t>
      </w:r>
    </w:p>
    <w:p w:rsidR="001720D8" w:rsidRPr="00BC5596" w:rsidRDefault="001720D8" w:rsidP="001720D8">
      <w:pPr>
        <w:jc w:val="center"/>
        <w:rPr>
          <w:sz w:val="28"/>
          <w:szCs w:val="28"/>
          <w:lang w:val="ru-RU"/>
        </w:rPr>
      </w:pPr>
    </w:p>
    <w:p w:rsidR="001720D8" w:rsidRDefault="001720D8" w:rsidP="001720D8">
      <w:pPr>
        <w:rPr>
          <w:sz w:val="28"/>
          <w:szCs w:val="28"/>
          <w:u w:val="single"/>
          <w:lang w:val="ru-RU"/>
        </w:rPr>
      </w:pPr>
    </w:p>
    <w:p w:rsidR="001720D8" w:rsidRPr="00BC5596" w:rsidRDefault="001720D8" w:rsidP="001720D8">
      <w:pPr>
        <w:numPr>
          <w:ilvl w:val="0"/>
          <w:numId w:val="1"/>
        </w:numPr>
        <w:rPr>
          <w:sz w:val="28"/>
          <w:szCs w:val="28"/>
        </w:rPr>
      </w:pPr>
      <w:r w:rsidRPr="00BC5596">
        <w:rPr>
          <w:sz w:val="28"/>
          <w:szCs w:val="28"/>
        </w:rPr>
        <w:t>Бунин И. Окаянные дни. М., 1990.</w:t>
      </w:r>
    </w:p>
    <w:p w:rsidR="001720D8" w:rsidRPr="00BC5596" w:rsidRDefault="001720D8" w:rsidP="001720D8">
      <w:pPr>
        <w:numPr>
          <w:ilvl w:val="0"/>
          <w:numId w:val="1"/>
        </w:numPr>
        <w:rPr>
          <w:sz w:val="28"/>
          <w:szCs w:val="28"/>
        </w:rPr>
      </w:pPr>
      <w:r w:rsidRPr="00BC5596">
        <w:rPr>
          <w:sz w:val="28"/>
          <w:szCs w:val="28"/>
        </w:rPr>
        <w:t>Герштейн Э. Мемуары. М., 1998.</w:t>
      </w:r>
    </w:p>
    <w:p w:rsidR="001720D8" w:rsidRPr="00BC5596" w:rsidRDefault="001720D8" w:rsidP="001720D8">
      <w:pPr>
        <w:numPr>
          <w:ilvl w:val="0"/>
          <w:numId w:val="1"/>
        </w:numPr>
        <w:rPr>
          <w:sz w:val="28"/>
          <w:szCs w:val="28"/>
        </w:rPr>
      </w:pPr>
      <w:r w:rsidRPr="00BC5596">
        <w:rPr>
          <w:sz w:val="28"/>
          <w:szCs w:val="28"/>
        </w:rPr>
        <w:t>Дневник Елены Булгаковой. М., 1990.</w:t>
      </w:r>
    </w:p>
    <w:p w:rsidR="001720D8" w:rsidRPr="00BC5596" w:rsidRDefault="001720D8" w:rsidP="001720D8">
      <w:pPr>
        <w:numPr>
          <w:ilvl w:val="0"/>
          <w:numId w:val="1"/>
        </w:numPr>
        <w:rPr>
          <w:sz w:val="28"/>
          <w:szCs w:val="28"/>
        </w:rPr>
      </w:pPr>
      <w:r w:rsidRPr="00BC5596">
        <w:rPr>
          <w:sz w:val="28"/>
          <w:szCs w:val="28"/>
        </w:rPr>
        <w:t>Ивинская О. Годы с Борисом Пастернаком. В плену времени. М., 1992.</w:t>
      </w:r>
    </w:p>
    <w:p w:rsidR="001720D8" w:rsidRPr="00BC5596" w:rsidRDefault="001720D8" w:rsidP="001720D8">
      <w:pPr>
        <w:numPr>
          <w:ilvl w:val="0"/>
          <w:numId w:val="1"/>
        </w:numPr>
        <w:rPr>
          <w:sz w:val="28"/>
          <w:szCs w:val="28"/>
        </w:rPr>
      </w:pPr>
      <w:r w:rsidRPr="00BC5596">
        <w:rPr>
          <w:sz w:val="28"/>
          <w:szCs w:val="28"/>
        </w:rPr>
        <w:t>Мандельштам Н. Воспоминания. М., 1990</w:t>
      </w:r>
    </w:p>
    <w:p w:rsidR="001720D8" w:rsidRPr="00BC5596" w:rsidRDefault="001720D8" w:rsidP="001720D8">
      <w:pPr>
        <w:numPr>
          <w:ilvl w:val="0"/>
          <w:numId w:val="1"/>
        </w:numPr>
        <w:rPr>
          <w:sz w:val="28"/>
          <w:szCs w:val="28"/>
        </w:rPr>
      </w:pPr>
      <w:r w:rsidRPr="00BC5596">
        <w:rPr>
          <w:sz w:val="28"/>
          <w:szCs w:val="28"/>
        </w:rPr>
        <w:t>Пастернак Б. Охранная грамота // Пастернак Б. Собр. Соч. Т.4. М., 1991.</w:t>
      </w:r>
    </w:p>
    <w:p w:rsidR="001720D8" w:rsidRPr="00BC5596" w:rsidRDefault="001720D8" w:rsidP="001720D8">
      <w:pPr>
        <w:numPr>
          <w:ilvl w:val="0"/>
          <w:numId w:val="1"/>
        </w:numPr>
        <w:rPr>
          <w:sz w:val="28"/>
          <w:szCs w:val="28"/>
        </w:rPr>
      </w:pPr>
      <w:r w:rsidRPr="00BC5596">
        <w:rPr>
          <w:sz w:val="28"/>
          <w:szCs w:val="28"/>
        </w:rPr>
        <w:t xml:space="preserve">Ходасевич </w:t>
      </w:r>
      <w:r>
        <w:rPr>
          <w:sz w:val="28"/>
          <w:szCs w:val="28"/>
          <w:lang w:val="ru-RU"/>
        </w:rPr>
        <w:t>В</w:t>
      </w:r>
      <w:r w:rsidRPr="00BC5596">
        <w:rPr>
          <w:sz w:val="28"/>
          <w:szCs w:val="28"/>
        </w:rPr>
        <w:t>л. Горький // Ходасевич Владислав. Некрополь. М., 1996.</w:t>
      </w:r>
    </w:p>
    <w:p w:rsidR="001720D8" w:rsidRPr="00BC5596" w:rsidRDefault="001720D8" w:rsidP="001720D8">
      <w:pPr>
        <w:numPr>
          <w:ilvl w:val="0"/>
          <w:numId w:val="1"/>
        </w:numPr>
        <w:rPr>
          <w:sz w:val="28"/>
          <w:szCs w:val="28"/>
        </w:rPr>
      </w:pPr>
      <w:r w:rsidRPr="00BC5596">
        <w:rPr>
          <w:sz w:val="28"/>
          <w:szCs w:val="28"/>
        </w:rPr>
        <w:t>Ходасевич Вл. Есенин // Ходасевич Владислав. Некрополь. М., 1996.</w:t>
      </w:r>
    </w:p>
    <w:p w:rsidR="001720D8" w:rsidRPr="00BC5596" w:rsidRDefault="001720D8" w:rsidP="001720D8">
      <w:pPr>
        <w:numPr>
          <w:ilvl w:val="0"/>
          <w:numId w:val="1"/>
        </w:numPr>
        <w:rPr>
          <w:sz w:val="28"/>
          <w:szCs w:val="28"/>
        </w:rPr>
      </w:pPr>
      <w:r w:rsidRPr="00BC5596">
        <w:rPr>
          <w:sz w:val="28"/>
          <w:szCs w:val="28"/>
        </w:rPr>
        <w:t>Цветаева М. Живое о живом // Цветаева М. Собр. Соч. в 7 тт. Т.4. М., 1994.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Белозерская-Булгакова Л.Е. Воспоминания. М., 1990.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Берберова Н. Железная женщина. М., 1991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Берберова Н. Курсив мой. М., 1996.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Воспоминания о Бабеле. М., 989.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Воспоминания о Борисе Пастернаке. М., 1993.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Воспоминания о М. Булгакове. М., 1988.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Гиппиус З. Дневники. М., 1999.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Глинка Г. На перевале. Нью-Йорк, 1954.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Заболоцкий Н.А. Огонь, мерцающий в сосуде… Стихотворения и поэмы. Переводы. Письма и статьи. Жизнеописание. Воспоминания современников. Анализ творчества. М., 1995.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Иванова Т. Мои современники, какими я их знала. М., 1987.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Мой век, мои друзья и подруги. Воспоминания А. Мариенгофа, В. Шершеневича, И. Грузинова. М., 1990.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Поляковская Л. Мое предчувствие, предтеча… Площадь Маяковского. 1958-1965. М., 1997.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lastRenderedPageBreak/>
        <w:t>Слуцкий Б. Записки о войне. М., 2000.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Терапиано Ю. Встречи. Нью-Йорк, 1953.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Цветаева А. Воспоминания. М., 1983.</w:t>
      </w:r>
    </w:p>
    <w:p w:rsidR="001720D8" w:rsidRPr="00BC5596" w:rsidRDefault="001720D8" w:rsidP="001720D8">
      <w:pPr>
        <w:numPr>
          <w:ilvl w:val="0"/>
          <w:numId w:val="2"/>
        </w:numPr>
        <w:rPr>
          <w:sz w:val="28"/>
          <w:szCs w:val="28"/>
        </w:rPr>
      </w:pPr>
      <w:r w:rsidRPr="00BC5596">
        <w:rPr>
          <w:sz w:val="28"/>
          <w:szCs w:val="28"/>
        </w:rPr>
        <w:t>Чуковская Л. Записки об Анне Ахматовой. М., 1997.</w:t>
      </w:r>
    </w:p>
    <w:p w:rsidR="001720D8" w:rsidRPr="00BC5596" w:rsidRDefault="001720D8" w:rsidP="001720D8">
      <w:pPr>
        <w:rPr>
          <w:b/>
          <w:bCs/>
          <w:sz w:val="28"/>
          <w:szCs w:val="28"/>
        </w:rPr>
      </w:pPr>
      <w:r>
        <w:rPr>
          <w:sz w:val="28"/>
          <w:szCs w:val="28"/>
          <w:lang w:val="ru-RU"/>
        </w:rPr>
        <w:t xml:space="preserve">17. </w:t>
      </w:r>
      <w:r w:rsidRPr="00BC5596">
        <w:rPr>
          <w:sz w:val="28"/>
          <w:szCs w:val="28"/>
        </w:rPr>
        <w:t>Чуковский К. Дневник .1930 –1969. 2-е изд. М.1997.</w:t>
      </w:r>
    </w:p>
    <w:p w:rsidR="001720D8" w:rsidRDefault="001720D8" w:rsidP="001720D8">
      <w:pPr>
        <w:ind w:firstLine="720"/>
        <w:rPr>
          <w:rFonts w:ascii="Arial" w:hAnsi="Arial" w:cs="Arial"/>
          <w:b/>
          <w:bCs/>
        </w:rPr>
      </w:pPr>
    </w:p>
    <w:p w:rsidR="001720D8" w:rsidRDefault="001720D8" w:rsidP="001720D8">
      <w:pPr>
        <w:rPr>
          <w:rFonts w:ascii="Arial" w:hAnsi="Arial" w:cs="Arial"/>
          <w:u w:val="single"/>
          <w:lang w:val="en-US"/>
        </w:rPr>
      </w:pPr>
    </w:p>
    <w:p w:rsidR="006B1BE4" w:rsidRDefault="006B1BE4" w:rsidP="006B1BE4">
      <w:pPr>
        <w:rPr>
          <w:lang w:val="ru-RU"/>
        </w:rPr>
      </w:pPr>
    </w:p>
    <w:p w:rsidR="006B1BE4" w:rsidRDefault="006B1BE4" w:rsidP="006B1BE4">
      <w:pPr>
        <w:rPr>
          <w:lang w:val="ru-RU"/>
        </w:rPr>
      </w:pPr>
    </w:p>
    <w:p w:rsidR="006B1BE4" w:rsidRDefault="006B1BE4" w:rsidP="006B1BE4">
      <w:pPr>
        <w:rPr>
          <w:lang w:val="ru-RU"/>
        </w:rPr>
      </w:pPr>
    </w:p>
    <w:p w:rsidR="006B1BE4" w:rsidRPr="006B1BE4" w:rsidRDefault="006B1BE4" w:rsidP="006B1BE4">
      <w:pPr>
        <w:rPr>
          <w:lang w:val="ru-RU"/>
        </w:rPr>
      </w:pPr>
    </w:p>
    <w:p w:rsidR="006B1BE4" w:rsidRDefault="006B1BE4" w:rsidP="006B1BE4">
      <w:pPr>
        <w:pStyle w:val="1"/>
        <w:jc w:val="center"/>
        <w:rPr>
          <w:b/>
          <w:bCs/>
        </w:rPr>
      </w:pPr>
      <w:r>
        <w:rPr>
          <w:b/>
          <w:bCs/>
        </w:rPr>
        <w:t xml:space="preserve">Вопросы к экзамену </w:t>
      </w:r>
    </w:p>
    <w:p w:rsidR="006B1BE4" w:rsidRDefault="006B1BE4" w:rsidP="006B1BE4">
      <w:pPr>
        <w:pStyle w:val="1"/>
        <w:jc w:val="center"/>
      </w:pPr>
      <w:r>
        <w:t>по курсу «История русской литературы 1 пол ХХ века»</w:t>
      </w:r>
    </w:p>
    <w:p w:rsidR="006B1BE4" w:rsidRDefault="006B1BE4" w:rsidP="006B1BE4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отделение «Русская филология», 3 курс</w:t>
      </w:r>
    </w:p>
    <w:p w:rsidR="006B1BE4" w:rsidRDefault="006B1BE4" w:rsidP="006B1BE4">
      <w:pPr>
        <w:rPr>
          <w:sz w:val="28"/>
          <w:lang w:val="ru-RU"/>
        </w:rPr>
      </w:pPr>
    </w:p>
    <w:p w:rsidR="006B1BE4" w:rsidRPr="00903B87" w:rsidRDefault="006B1BE4" w:rsidP="006B1BE4">
      <w:pPr>
        <w:rPr>
          <w:sz w:val="28"/>
          <w:lang w:val="ru-RU"/>
        </w:rPr>
      </w:pP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  <w:lang w:val="ru-RU"/>
        </w:rPr>
        <w:t>1. Периодизация литературы ХХ века.</w:t>
      </w:r>
    </w:p>
    <w:p w:rsidR="006B1BE4" w:rsidRPr="00903B87" w:rsidRDefault="006B1BE4" w:rsidP="006B1BE4">
      <w:pPr>
        <w:ind w:right="-1050"/>
        <w:rPr>
          <w:sz w:val="28"/>
          <w:szCs w:val="28"/>
          <w:lang w:val="ru-RU"/>
        </w:rPr>
      </w:pPr>
      <w:r w:rsidRPr="00903B87">
        <w:rPr>
          <w:sz w:val="28"/>
          <w:szCs w:val="28"/>
          <w:lang w:val="ru-RU"/>
        </w:rPr>
        <w:t xml:space="preserve">2. </w:t>
      </w:r>
      <w:r w:rsidRPr="00903B87">
        <w:rPr>
          <w:sz w:val="28"/>
          <w:szCs w:val="28"/>
        </w:rPr>
        <w:t>Общая характеристика литературного процесса 19</w:t>
      </w:r>
      <w:r w:rsidRPr="00903B87">
        <w:rPr>
          <w:sz w:val="28"/>
          <w:szCs w:val="28"/>
          <w:lang w:val="ru-RU"/>
        </w:rPr>
        <w:t>20</w:t>
      </w:r>
      <w:r w:rsidRPr="00903B87">
        <w:rPr>
          <w:sz w:val="28"/>
          <w:szCs w:val="28"/>
        </w:rPr>
        <w:t>-х годов.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3. Литературные объединения 1920-х гг.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4. Русский авангард после революции: Маяковский и ЛЕФ.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5. Публицистика и малые жанры в литературе 1920-х гг.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6. Тема революции и гражданской войны в прозе 1920-х годов.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7. Человек и история в прозе 1920-х  (Б.Пильняк, А, Фадеев, А. Серафимович, М.Булгаков и др.).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8. Сатирические жанры в прозе 1920-х гг. (М.Зощенко, М.Булгаков, И.Ильф и Е.Петров).</w:t>
      </w:r>
    </w:p>
    <w:p w:rsidR="006B1BE4" w:rsidRPr="00903B87" w:rsidRDefault="006B1BE4" w:rsidP="006B1BE4">
      <w:pPr>
        <w:jc w:val="both"/>
        <w:rPr>
          <w:iCs/>
          <w:sz w:val="28"/>
          <w:lang w:val="ru-RU"/>
        </w:rPr>
      </w:pPr>
      <w:r w:rsidRPr="00903B87">
        <w:rPr>
          <w:sz w:val="28"/>
          <w:lang w:val="ru-RU"/>
        </w:rPr>
        <w:t xml:space="preserve">9. </w:t>
      </w:r>
      <w:r>
        <w:rPr>
          <w:iCs/>
          <w:sz w:val="28"/>
          <w:lang w:val="ru-RU"/>
        </w:rPr>
        <w:t>Герои М.Зощенко.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10. Принципы повествования в «Голом годе» Б. Пильняка.</w:t>
      </w:r>
    </w:p>
    <w:p w:rsidR="006B1BE4" w:rsidRPr="00903B87" w:rsidRDefault="006B1BE4" w:rsidP="006B1BE4">
      <w:pPr>
        <w:rPr>
          <w:sz w:val="28"/>
        </w:rPr>
      </w:pPr>
      <w:r w:rsidRPr="00903B87">
        <w:rPr>
          <w:sz w:val="28"/>
          <w:lang w:val="ru-RU"/>
        </w:rPr>
        <w:t xml:space="preserve">11. </w:t>
      </w:r>
      <w:r w:rsidRPr="00903B87">
        <w:rPr>
          <w:sz w:val="28"/>
        </w:rPr>
        <w:t>Принципы подхода к художественному осмыслению революции в «Конармии» И.Бабеля.</w:t>
      </w:r>
    </w:p>
    <w:p w:rsidR="006B1BE4" w:rsidRPr="00903B87" w:rsidRDefault="006B1BE4" w:rsidP="006B1BE4">
      <w:pPr>
        <w:ind w:right="-1050"/>
        <w:rPr>
          <w:sz w:val="28"/>
          <w:szCs w:val="28"/>
        </w:rPr>
      </w:pPr>
      <w:r w:rsidRPr="00903B87">
        <w:rPr>
          <w:sz w:val="28"/>
          <w:szCs w:val="28"/>
          <w:lang w:val="ru-RU"/>
        </w:rPr>
        <w:t xml:space="preserve">12. </w:t>
      </w:r>
      <w:r w:rsidRPr="00903B87">
        <w:rPr>
          <w:sz w:val="28"/>
          <w:szCs w:val="28"/>
        </w:rPr>
        <w:t>Творчество М.Горького советского периода.</w:t>
      </w: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  <w:lang w:val="ru-RU"/>
        </w:rPr>
        <w:t>13. Панорама общественно-политической и культурной жизни в романе М.Горького «Жизнь Клима Самгина».</w:t>
      </w: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  <w:lang w:val="ru-RU"/>
        </w:rPr>
        <w:t>14. Жанр и композиция романа М.Горького «Жизнь Клима Самгина».</w:t>
      </w: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  <w:lang w:val="ru-RU"/>
        </w:rPr>
        <w:t>15. Концепция истории в романе «Дело Артамоновых» М.Горького.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16. Философско-эстетические взгляды А. Платонова.</w:t>
      </w:r>
    </w:p>
    <w:p w:rsidR="006B1BE4" w:rsidRPr="00903B87" w:rsidRDefault="006B1BE4" w:rsidP="006B1BE4">
      <w:pPr>
        <w:rPr>
          <w:sz w:val="28"/>
        </w:rPr>
      </w:pPr>
      <w:r w:rsidRPr="00903B87">
        <w:rPr>
          <w:sz w:val="28"/>
          <w:lang w:val="ru-RU"/>
        </w:rPr>
        <w:t>17.</w:t>
      </w:r>
      <w:r w:rsidRPr="00903B87">
        <w:rPr>
          <w:sz w:val="28"/>
          <w:szCs w:val="28"/>
        </w:rPr>
        <w:t xml:space="preserve"> </w:t>
      </w:r>
      <w:r w:rsidRPr="00903B87">
        <w:rPr>
          <w:sz w:val="28"/>
        </w:rPr>
        <w:t>А.Платонов «Котлован». Идея организации жизни и ее трактовка как абсурдной.</w:t>
      </w:r>
    </w:p>
    <w:p w:rsidR="006B1BE4" w:rsidRPr="00903B87" w:rsidRDefault="006B1BE4" w:rsidP="006B1BE4">
      <w:pPr>
        <w:ind w:right="-1050"/>
        <w:rPr>
          <w:sz w:val="28"/>
          <w:szCs w:val="28"/>
        </w:rPr>
      </w:pPr>
      <w:r w:rsidRPr="00903B87">
        <w:rPr>
          <w:sz w:val="28"/>
          <w:szCs w:val="28"/>
          <w:lang w:val="ru-RU"/>
        </w:rPr>
        <w:t>18. «</w:t>
      </w:r>
      <w:proofErr w:type="spellStart"/>
      <w:r w:rsidRPr="00903B87">
        <w:rPr>
          <w:sz w:val="28"/>
          <w:szCs w:val="28"/>
          <w:lang w:val="ru-RU"/>
        </w:rPr>
        <w:t>Чевенгур</w:t>
      </w:r>
      <w:proofErr w:type="spellEnd"/>
      <w:r w:rsidRPr="00903B87">
        <w:rPr>
          <w:sz w:val="28"/>
          <w:szCs w:val="28"/>
          <w:lang w:val="ru-RU"/>
        </w:rPr>
        <w:t xml:space="preserve">» А. Платонова как онтологическая проза. </w:t>
      </w:r>
      <w:r w:rsidRPr="00903B87">
        <w:rPr>
          <w:sz w:val="28"/>
          <w:szCs w:val="28"/>
        </w:rPr>
        <w:t xml:space="preserve"> 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19. Поэтика прозы М. Булгакова.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20. Изображение гражданской войны в романе М.Булгакова «Белая гвардия».</w:t>
      </w:r>
      <w:r w:rsidRPr="00903B87">
        <w:rPr>
          <w:sz w:val="28"/>
        </w:rPr>
        <w:t xml:space="preserve"> </w:t>
      </w:r>
    </w:p>
    <w:p w:rsidR="006B1BE4" w:rsidRPr="00903B87" w:rsidRDefault="006B1BE4" w:rsidP="006B1BE4">
      <w:pPr>
        <w:rPr>
          <w:sz w:val="28"/>
        </w:rPr>
      </w:pPr>
      <w:r w:rsidRPr="00903B87">
        <w:rPr>
          <w:sz w:val="28"/>
          <w:lang w:val="ru-RU"/>
        </w:rPr>
        <w:t xml:space="preserve">21. </w:t>
      </w:r>
      <w:r w:rsidRPr="00903B87">
        <w:rPr>
          <w:sz w:val="28"/>
        </w:rPr>
        <w:t>Революция и интеллигенция в произведениях М.Булгакова («Белая гвардия», «Бег», «Собачье сердце»).</w:t>
      </w: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  <w:lang w:val="ru-RU"/>
        </w:rPr>
        <w:t>22. Многоплановость композиции романа М.Булгакова «Мастер и Маргарита».</w:t>
      </w: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  <w:lang w:val="ru-RU"/>
        </w:rPr>
        <w:t>23. Образ «художника слова» в произведениях М. Булгакова.</w:t>
      </w: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  <w:lang w:val="ru-RU"/>
        </w:rPr>
        <w:lastRenderedPageBreak/>
        <w:t>24. Традиции и новаторство в драматургии М. Булгакова.</w:t>
      </w:r>
    </w:p>
    <w:p w:rsidR="006B1BE4" w:rsidRPr="00903B87" w:rsidRDefault="006B1BE4" w:rsidP="006B1BE4">
      <w:pPr>
        <w:jc w:val="both"/>
        <w:rPr>
          <w:i/>
          <w:iCs/>
          <w:sz w:val="28"/>
          <w:lang w:val="ru-RU"/>
        </w:rPr>
      </w:pPr>
      <w:r w:rsidRPr="00903B87">
        <w:rPr>
          <w:sz w:val="28"/>
          <w:lang w:val="ru-RU"/>
        </w:rPr>
        <w:t>25. Творческая эволюция Е. Замятина.</w:t>
      </w:r>
    </w:p>
    <w:p w:rsidR="006B1BE4" w:rsidRPr="00903B87" w:rsidRDefault="006B1BE4" w:rsidP="006B1BE4">
      <w:pPr>
        <w:ind w:right="-1050"/>
        <w:rPr>
          <w:sz w:val="28"/>
          <w:szCs w:val="28"/>
        </w:rPr>
      </w:pPr>
      <w:r w:rsidRPr="00903B87">
        <w:rPr>
          <w:sz w:val="28"/>
          <w:szCs w:val="28"/>
          <w:lang w:val="ru-RU"/>
        </w:rPr>
        <w:t>26. П</w:t>
      </w:r>
      <w:r w:rsidRPr="00903B87">
        <w:rPr>
          <w:sz w:val="28"/>
          <w:szCs w:val="28"/>
        </w:rPr>
        <w:t>роблематика и идейное содержание романа «Мы» Е.Замятина.</w:t>
      </w:r>
    </w:p>
    <w:p w:rsidR="006B1BE4" w:rsidRPr="00903B87" w:rsidRDefault="006B1BE4" w:rsidP="006B1BE4">
      <w:pPr>
        <w:rPr>
          <w:sz w:val="28"/>
        </w:rPr>
      </w:pPr>
      <w:r w:rsidRPr="00903B87">
        <w:rPr>
          <w:sz w:val="28"/>
          <w:lang w:val="ru-RU"/>
        </w:rPr>
        <w:t xml:space="preserve">27. </w:t>
      </w:r>
      <w:r w:rsidRPr="00903B87">
        <w:rPr>
          <w:sz w:val="28"/>
        </w:rPr>
        <w:t>Особенности развития поэзии 19</w:t>
      </w:r>
      <w:r w:rsidRPr="00903B87">
        <w:rPr>
          <w:sz w:val="28"/>
          <w:lang w:val="ru-RU"/>
        </w:rPr>
        <w:t xml:space="preserve">20-х </w:t>
      </w:r>
      <w:r w:rsidRPr="00903B87">
        <w:rPr>
          <w:sz w:val="28"/>
        </w:rPr>
        <w:t xml:space="preserve"> гг.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28. Послереволюционное творчество А. Блока.</w:t>
      </w: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  <w:lang w:val="ru-RU"/>
        </w:rPr>
        <w:t>29. Поэзия А. Ахматовой: темы, мотивы, особенности стиха.</w:t>
      </w: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  <w:lang w:val="ru-RU"/>
        </w:rPr>
        <w:t>30. Художественное своеобразие поэм А. Ахматовой.</w:t>
      </w:r>
    </w:p>
    <w:p w:rsidR="006B1BE4" w:rsidRPr="00903B87" w:rsidRDefault="006B1BE4" w:rsidP="006B1BE4">
      <w:pPr>
        <w:jc w:val="both"/>
        <w:rPr>
          <w:sz w:val="28"/>
          <w:szCs w:val="28"/>
        </w:rPr>
      </w:pPr>
      <w:r w:rsidRPr="00903B87">
        <w:rPr>
          <w:sz w:val="28"/>
          <w:lang w:val="ru-RU"/>
        </w:rPr>
        <w:t>31. Поэтический мир О. Мандельштама.</w:t>
      </w:r>
    </w:p>
    <w:p w:rsidR="006B1BE4" w:rsidRPr="00903B87" w:rsidRDefault="006B1BE4" w:rsidP="006B1BE4">
      <w:pPr>
        <w:rPr>
          <w:sz w:val="28"/>
        </w:rPr>
      </w:pPr>
      <w:r w:rsidRPr="00903B87">
        <w:rPr>
          <w:sz w:val="28"/>
          <w:lang w:val="ru-RU"/>
        </w:rPr>
        <w:t xml:space="preserve">32. </w:t>
      </w:r>
      <w:r w:rsidRPr="00903B87">
        <w:rPr>
          <w:sz w:val="28"/>
        </w:rPr>
        <w:t>Трагические темы и тональности в поэзии О.</w:t>
      </w:r>
      <w:r w:rsidRPr="00903B87">
        <w:rPr>
          <w:sz w:val="28"/>
          <w:lang w:val="ru-RU"/>
        </w:rPr>
        <w:t xml:space="preserve"> </w:t>
      </w:r>
      <w:r w:rsidRPr="00903B87">
        <w:rPr>
          <w:sz w:val="28"/>
        </w:rPr>
        <w:t>Мандельштама 1930</w:t>
      </w:r>
      <w:r w:rsidRPr="00903B87">
        <w:rPr>
          <w:sz w:val="28"/>
          <w:lang w:val="ru-RU"/>
        </w:rPr>
        <w:t>-</w:t>
      </w:r>
      <w:r w:rsidRPr="00903B87">
        <w:rPr>
          <w:sz w:val="28"/>
        </w:rPr>
        <w:t>х г.г.</w:t>
      </w:r>
    </w:p>
    <w:p w:rsidR="006B1BE4" w:rsidRPr="00903B87" w:rsidRDefault="006B1BE4" w:rsidP="006B1BE4">
      <w:pPr>
        <w:rPr>
          <w:sz w:val="28"/>
        </w:rPr>
      </w:pPr>
      <w:r w:rsidRPr="00903B87">
        <w:rPr>
          <w:sz w:val="28"/>
          <w:szCs w:val="28"/>
          <w:lang w:val="ru-RU"/>
        </w:rPr>
        <w:t xml:space="preserve">33. </w:t>
      </w:r>
      <w:r w:rsidRPr="00903B87">
        <w:rPr>
          <w:sz w:val="28"/>
          <w:szCs w:val="28"/>
        </w:rPr>
        <w:t>Художественные искания М.</w:t>
      </w:r>
      <w:r w:rsidRPr="00903B87">
        <w:rPr>
          <w:sz w:val="28"/>
          <w:szCs w:val="28"/>
          <w:lang w:val="ru-RU"/>
        </w:rPr>
        <w:t xml:space="preserve"> </w:t>
      </w:r>
      <w:r w:rsidRPr="00903B87">
        <w:rPr>
          <w:sz w:val="28"/>
          <w:szCs w:val="28"/>
        </w:rPr>
        <w:t>Цветаевой.</w:t>
      </w:r>
    </w:p>
    <w:p w:rsidR="006B1BE4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34. Особенности поэм М. Цветаевой (Поэма Горы», «Поэма Конца», «Крысолов»).</w:t>
      </w:r>
    </w:p>
    <w:p w:rsidR="006B1BE4" w:rsidRPr="00903B87" w:rsidRDefault="006B1BE4" w:rsidP="006B1BE4">
      <w:pPr>
        <w:rPr>
          <w:sz w:val="28"/>
        </w:rPr>
      </w:pPr>
      <w:r w:rsidRPr="00903B87">
        <w:rPr>
          <w:sz w:val="28"/>
          <w:lang w:val="ru-RU"/>
        </w:rPr>
        <w:t xml:space="preserve">35. </w:t>
      </w:r>
      <w:r w:rsidRPr="00903B87">
        <w:rPr>
          <w:sz w:val="28"/>
        </w:rPr>
        <w:t>Художественные открытия Б. Пастернака.</w:t>
      </w:r>
    </w:p>
    <w:p w:rsidR="006B1BE4" w:rsidRPr="00903B87" w:rsidRDefault="006B1BE4" w:rsidP="006B1BE4">
      <w:pPr>
        <w:rPr>
          <w:sz w:val="28"/>
        </w:rPr>
      </w:pPr>
      <w:r w:rsidRPr="00903B87">
        <w:rPr>
          <w:sz w:val="28"/>
          <w:lang w:val="ru-RU"/>
        </w:rPr>
        <w:t>36.</w:t>
      </w:r>
      <w:r w:rsidRPr="00903B87">
        <w:rPr>
          <w:sz w:val="28"/>
        </w:rPr>
        <w:t xml:space="preserve"> Жанровая специфика романа Б. Пастернака «Доктор Живаго».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 xml:space="preserve">37. Основные мотивы поэзии С. Есенина. </w:t>
      </w:r>
    </w:p>
    <w:p w:rsidR="006B1BE4" w:rsidRPr="00903B87" w:rsidRDefault="006B1BE4" w:rsidP="006B1BE4">
      <w:pPr>
        <w:jc w:val="both"/>
        <w:rPr>
          <w:sz w:val="28"/>
        </w:rPr>
      </w:pPr>
      <w:r w:rsidRPr="00903B87">
        <w:rPr>
          <w:sz w:val="28"/>
          <w:lang w:val="ru-RU"/>
        </w:rPr>
        <w:t xml:space="preserve">38. </w:t>
      </w:r>
      <w:r w:rsidRPr="00903B87">
        <w:rPr>
          <w:sz w:val="28"/>
        </w:rPr>
        <w:t>С.</w:t>
      </w:r>
      <w:r w:rsidRPr="00903B87">
        <w:rPr>
          <w:sz w:val="28"/>
          <w:lang w:val="ru-RU"/>
        </w:rPr>
        <w:t xml:space="preserve"> </w:t>
      </w:r>
      <w:r w:rsidRPr="00903B87">
        <w:rPr>
          <w:sz w:val="28"/>
        </w:rPr>
        <w:t>Есенин «Анна Снегина». Соотношение личности и истории. Двуплановость поэмы.</w:t>
      </w: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  <w:lang w:val="ru-RU"/>
        </w:rPr>
        <w:t>39. Особенности поэтики В. Маяковского.</w:t>
      </w: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  <w:lang w:val="ru-RU"/>
        </w:rPr>
        <w:t>40. Сатира в поэзии и драматургии В. Маяковского.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4</w:t>
      </w:r>
      <w:r>
        <w:rPr>
          <w:sz w:val="28"/>
          <w:lang w:val="ru-RU"/>
        </w:rPr>
        <w:t>1</w:t>
      </w:r>
      <w:r w:rsidRPr="00903B87">
        <w:rPr>
          <w:sz w:val="28"/>
          <w:lang w:val="ru-RU"/>
        </w:rPr>
        <w:t>. Тенденции литературного движения 1930-х  гг.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4</w:t>
      </w:r>
      <w:r>
        <w:rPr>
          <w:sz w:val="28"/>
          <w:lang w:val="ru-RU"/>
        </w:rPr>
        <w:t>2</w:t>
      </w:r>
      <w:r w:rsidRPr="00903B87">
        <w:rPr>
          <w:sz w:val="28"/>
          <w:lang w:val="ru-RU"/>
        </w:rPr>
        <w:t xml:space="preserve">. </w:t>
      </w:r>
      <w:r w:rsidRPr="00903B87">
        <w:rPr>
          <w:sz w:val="28"/>
        </w:rPr>
        <w:t>Жанровая и проблемно</w:t>
      </w:r>
      <w:r w:rsidRPr="00903B87">
        <w:rPr>
          <w:sz w:val="28"/>
          <w:lang w:val="ru-RU"/>
        </w:rPr>
        <w:t>-</w:t>
      </w:r>
      <w:r w:rsidRPr="00903B87">
        <w:rPr>
          <w:sz w:val="28"/>
        </w:rPr>
        <w:t>тематическая дифференциация прозы 1930</w:t>
      </w:r>
      <w:r w:rsidRPr="00903B87">
        <w:rPr>
          <w:sz w:val="28"/>
          <w:lang w:val="ru-RU"/>
        </w:rPr>
        <w:t>-</w:t>
      </w:r>
      <w:r w:rsidRPr="00903B87">
        <w:rPr>
          <w:sz w:val="28"/>
        </w:rPr>
        <w:t>х г.г.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4</w:t>
      </w:r>
      <w:r>
        <w:rPr>
          <w:sz w:val="28"/>
          <w:lang w:val="ru-RU"/>
        </w:rPr>
        <w:t>3</w:t>
      </w:r>
      <w:r w:rsidRPr="00903B87">
        <w:rPr>
          <w:sz w:val="28"/>
          <w:lang w:val="ru-RU"/>
        </w:rPr>
        <w:t xml:space="preserve">. </w:t>
      </w:r>
      <w:r w:rsidRPr="00903B87">
        <w:rPr>
          <w:sz w:val="28"/>
        </w:rPr>
        <w:t>Направления в поэзии 1930</w:t>
      </w:r>
      <w:r w:rsidRPr="00903B87">
        <w:rPr>
          <w:sz w:val="28"/>
          <w:lang w:val="ru-RU"/>
        </w:rPr>
        <w:t>-</w:t>
      </w:r>
      <w:r w:rsidRPr="00903B87">
        <w:rPr>
          <w:sz w:val="28"/>
        </w:rPr>
        <w:t>х г.г.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4</w:t>
      </w:r>
      <w:r>
        <w:rPr>
          <w:sz w:val="28"/>
          <w:lang w:val="ru-RU"/>
        </w:rPr>
        <w:t>4</w:t>
      </w:r>
      <w:r w:rsidRPr="00903B87">
        <w:rPr>
          <w:sz w:val="28"/>
          <w:lang w:val="ru-RU"/>
        </w:rPr>
        <w:t xml:space="preserve">. </w:t>
      </w:r>
      <w:proofErr w:type="spellStart"/>
      <w:r w:rsidRPr="00903B87">
        <w:rPr>
          <w:sz w:val="28"/>
          <w:lang w:val="ru-RU"/>
        </w:rPr>
        <w:t>Обэриуты</w:t>
      </w:r>
      <w:proofErr w:type="spellEnd"/>
      <w:r w:rsidRPr="00903B87">
        <w:rPr>
          <w:sz w:val="28"/>
          <w:lang w:val="ru-RU"/>
        </w:rPr>
        <w:t>: поэтика абсурда.</w:t>
      </w:r>
    </w:p>
    <w:p w:rsidR="006B1BE4" w:rsidRPr="00903B87" w:rsidRDefault="006B1BE4" w:rsidP="006B1BE4">
      <w:pPr>
        <w:pStyle w:val="a3"/>
      </w:pPr>
      <w:r w:rsidRPr="00903B87">
        <w:t>4</w:t>
      </w:r>
      <w:r>
        <w:t>5</w:t>
      </w:r>
      <w:r w:rsidRPr="00903B87">
        <w:t>. Тема коллективизации в литературе 1930-х гг. («</w:t>
      </w:r>
      <w:proofErr w:type="spellStart"/>
      <w:r w:rsidRPr="00903B87">
        <w:t>Чевенгур</w:t>
      </w:r>
      <w:proofErr w:type="spellEnd"/>
      <w:r w:rsidRPr="00903B87">
        <w:t xml:space="preserve">» А.Платонова, «Поднятая целина» М.Шолохова, «Страна </w:t>
      </w:r>
      <w:proofErr w:type="spellStart"/>
      <w:r w:rsidRPr="00903B87">
        <w:t>Муравия</w:t>
      </w:r>
      <w:proofErr w:type="spellEnd"/>
      <w:r w:rsidRPr="00903B87">
        <w:t>» А.Твардовского).</w:t>
      </w:r>
    </w:p>
    <w:p w:rsidR="006B1BE4" w:rsidRPr="00903B87" w:rsidRDefault="006B1BE4" w:rsidP="006B1BE4">
      <w:pPr>
        <w:ind w:right="-1050"/>
        <w:rPr>
          <w:sz w:val="28"/>
          <w:szCs w:val="28"/>
          <w:lang w:val="ru-RU"/>
        </w:rPr>
      </w:pPr>
      <w:r w:rsidRPr="00903B87">
        <w:rPr>
          <w:sz w:val="28"/>
          <w:lang w:val="ru-RU"/>
        </w:rPr>
        <w:t>4</w:t>
      </w:r>
      <w:r>
        <w:rPr>
          <w:sz w:val="28"/>
          <w:lang w:val="ru-RU"/>
        </w:rPr>
        <w:t>6</w:t>
      </w:r>
      <w:r w:rsidRPr="00903B87">
        <w:rPr>
          <w:sz w:val="28"/>
        </w:rPr>
        <w:t>.</w:t>
      </w:r>
      <w:r w:rsidRPr="00903B87">
        <w:rPr>
          <w:sz w:val="28"/>
          <w:lang w:val="ru-RU"/>
        </w:rPr>
        <w:t xml:space="preserve"> </w:t>
      </w:r>
      <w:r w:rsidRPr="00903B87">
        <w:rPr>
          <w:sz w:val="28"/>
          <w:szCs w:val="28"/>
        </w:rPr>
        <w:t>Творческая эволюция  А.Толстого.</w:t>
      </w:r>
    </w:p>
    <w:p w:rsidR="006B1BE4" w:rsidRPr="00903B87" w:rsidRDefault="006B1BE4" w:rsidP="006B1BE4">
      <w:pPr>
        <w:ind w:right="-1050"/>
        <w:rPr>
          <w:sz w:val="28"/>
          <w:lang w:val="ru-RU"/>
        </w:rPr>
      </w:pPr>
      <w:r w:rsidRPr="00903B87">
        <w:rPr>
          <w:sz w:val="28"/>
          <w:lang w:val="ru-RU"/>
        </w:rPr>
        <w:t>4</w:t>
      </w:r>
      <w:r>
        <w:rPr>
          <w:sz w:val="28"/>
          <w:lang w:val="ru-RU"/>
        </w:rPr>
        <w:t>7</w:t>
      </w:r>
      <w:r w:rsidRPr="00903B87">
        <w:rPr>
          <w:sz w:val="28"/>
          <w:lang w:val="ru-RU"/>
        </w:rPr>
        <w:t xml:space="preserve">. Судьба России, интеллигенции и народа </w:t>
      </w:r>
      <w:r w:rsidRPr="00903B87">
        <w:rPr>
          <w:sz w:val="28"/>
        </w:rPr>
        <w:t>в романе А.Толстого «Хождение по мукам».</w:t>
      </w:r>
    </w:p>
    <w:p w:rsidR="006B1BE4" w:rsidRPr="00903B87" w:rsidRDefault="006B1BE4" w:rsidP="006B1BE4">
      <w:pPr>
        <w:pStyle w:val="a3"/>
      </w:pPr>
      <w:r w:rsidRPr="00903B87">
        <w:t>4</w:t>
      </w:r>
      <w:r>
        <w:t>8</w:t>
      </w:r>
      <w:r w:rsidRPr="00903B87">
        <w:t xml:space="preserve">. Народ и власть в романе А. Толстого «Петр </w:t>
      </w:r>
      <w:r w:rsidRPr="00903B87">
        <w:rPr>
          <w:lang w:val="en-US"/>
        </w:rPr>
        <w:t>I</w:t>
      </w:r>
      <w:r w:rsidRPr="00903B87">
        <w:t>».</w:t>
      </w:r>
    </w:p>
    <w:p w:rsidR="006B1BE4" w:rsidRPr="00903B87" w:rsidRDefault="006B1BE4" w:rsidP="006B1BE4">
      <w:pPr>
        <w:pStyle w:val="a3"/>
      </w:pPr>
      <w:r>
        <w:t>49</w:t>
      </w:r>
      <w:r w:rsidRPr="00903B87">
        <w:t xml:space="preserve">. Литературный путь М. Шолохова. </w:t>
      </w:r>
    </w:p>
    <w:p w:rsidR="006B1BE4" w:rsidRPr="00903B87" w:rsidRDefault="006B1BE4" w:rsidP="006B1BE4">
      <w:pPr>
        <w:pStyle w:val="a3"/>
      </w:pPr>
      <w:r w:rsidRPr="00903B87">
        <w:t>5</w:t>
      </w:r>
      <w:r>
        <w:t>0</w:t>
      </w:r>
      <w:r w:rsidRPr="00903B87">
        <w:t>. Концепция человека и истории в романе М. Шолохова «Тихий Дон».</w:t>
      </w:r>
    </w:p>
    <w:p w:rsidR="006B1BE4" w:rsidRPr="00903B87" w:rsidRDefault="006B1BE4" w:rsidP="006B1BE4">
      <w:pPr>
        <w:pStyle w:val="a3"/>
      </w:pPr>
      <w:r w:rsidRPr="00903B87">
        <w:t>5</w:t>
      </w:r>
      <w:r>
        <w:t>1</w:t>
      </w:r>
      <w:r w:rsidRPr="00903B87">
        <w:t>. Трагедия героя в романе М. Шолохова «Тихий Дон».</w:t>
      </w:r>
    </w:p>
    <w:p w:rsidR="006B1BE4" w:rsidRPr="00903B87" w:rsidRDefault="006B1BE4" w:rsidP="006B1BE4">
      <w:pPr>
        <w:ind w:right="-1050"/>
        <w:jc w:val="both"/>
        <w:rPr>
          <w:sz w:val="28"/>
          <w:lang w:val="ru-RU"/>
        </w:rPr>
      </w:pPr>
      <w:r w:rsidRPr="00903B87">
        <w:rPr>
          <w:sz w:val="28"/>
        </w:rPr>
        <w:t>5</w:t>
      </w:r>
      <w:r>
        <w:rPr>
          <w:sz w:val="28"/>
          <w:lang w:val="ru-RU"/>
        </w:rPr>
        <w:t>2</w:t>
      </w:r>
      <w:r w:rsidRPr="00903B87">
        <w:rPr>
          <w:sz w:val="28"/>
        </w:rPr>
        <w:t>.</w:t>
      </w:r>
      <w:r w:rsidRPr="00903B87">
        <w:t xml:space="preserve"> </w:t>
      </w:r>
      <w:r w:rsidRPr="00903B87">
        <w:rPr>
          <w:sz w:val="28"/>
          <w:lang w:val="ru-RU"/>
        </w:rPr>
        <w:t>Творческий путь Л. Леонова.</w:t>
      </w: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</w:rPr>
        <w:t>5</w:t>
      </w:r>
      <w:r>
        <w:rPr>
          <w:sz w:val="28"/>
          <w:lang w:val="ru-RU"/>
        </w:rPr>
        <w:t>3</w:t>
      </w:r>
      <w:r w:rsidRPr="00903B87">
        <w:rPr>
          <w:sz w:val="28"/>
        </w:rPr>
        <w:t>. Л.</w:t>
      </w:r>
      <w:r w:rsidRPr="00903B87">
        <w:rPr>
          <w:sz w:val="28"/>
          <w:lang w:val="ru-RU"/>
        </w:rPr>
        <w:t xml:space="preserve"> </w:t>
      </w:r>
      <w:r w:rsidRPr="00903B87">
        <w:rPr>
          <w:sz w:val="28"/>
        </w:rPr>
        <w:t>Леонов «Вор». Романтическое сознание и его драматическая судьба. Психологизм романа.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5</w:t>
      </w:r>
      <w:r>
        <w:rPr>
          <w:sz w:val="28"/>
          <w:lang w:val="ru-RU"/>
        </w:rPr>
        <w:t>4</w:t>
      </w:r>
      <w:r w:rsidRPr="00903B87">
        <w:rPr>
          <w:sz w:val="28"/>
          <w:lang w:val="ru-RU"/>
        </w:rPr>
        <w:t>. Лирико-философская проза М. Пришвина.</w:t>
      </w:r>
    </w:p>
    <w:p w:rsidR="006B1BE4" w:rsidRPr="00903B87" w:rsidRDefault="006B1BE4" w:rsidP="006B1BE4">
      <w:pPr>
        <w:pStyle w:val="a3"/>
        <w:rPr>
          <w:szCs w:val="28"/>
        </w:rPr>
      </w:pPr>
      <w:r w:rsidRPr="00903B87">
        <w:t>5</w:t>
      </w:r>
      <w:r>
        <w:t>5</w:t>
      </w:r>
      <w:r w:rsidRPr="00903B87">
        <w:t xml:space="preserve">. </w:t>
      </w:r>
      <w:r w:rsidRPr="00903B87">
        <w:rPr>
          <w:szCs w:val="28"/>
        </w:rPr>
        <w:t>Пути развития драматургии 1920-х гг.</w:t>
      </w:r>
    </w:p>
    <w:p w:rsidR="006B1BE4" w:rsidRPr="00903B87" w:rsidRDefault="006B1BE4" w:rsidP="006B1BE4">
      <w:pPr>
        <w:pStyle w:val="a3"/>
      </w:pPr>
      <w:r w:rsidRPr="00903B87">
        <w:rPr>
          <w:szCs w:val="28"/>
        </w:rPr>
        <w:t>5</w:t>
      </w:r>
      <w:r>
        <w:rPr>
          <w:szCs w:val="28"/>
        </w:rPr>
        <w:t>6</w:t>
      </w:r>
      <w:r w:rsidRPr="00903B87">
        <w:rPr>
          <w:szCs w:val="28"/>
        </w:rPr>
        <w:t>. Особенности развития драматургии 1930-х гг.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5</w:t>
      </w:r>
      <w:r>
        <w:rPr>
          <w:sz w:val="28"/>
          <w:lang w:val="ru-RU"/>
        </w:rPr>
        <w:t>7</w:t>
      </w:r>
      <w:r w:rsidRPr="00903B87">
        <w:rPr>
          <w:sz w:val="28"/>
          <w:lang w:val="ru-RU"/>
        </w:rPr>
        <w:t xml:space="preserve">. Сатирическая комедиография Н. </w:t>
      </w:r>
      <w:proofErr w:type="spellStart"/>
      <w:r w:rsidRPr="00903B87">
        <w:rPr>
          <w:sz w:val="28"/>
          <w:lang w:val="ru-RU"/>
        </w:rPr>
        <w:t>Эрдмана</w:t>
      </w:r>
      <w:proofErr w:type="spellEnd"/>
      <w:r w:rsidRPr="00903B87">
        <w:rPr>
          <w:sz w:val="28"/>
          <w:lang w:val="ru-RU"/>
        </w:rPr>
        <w:t>.</w:t>
      </w:r>
    </w:p>
    <w:p w:rsidR="006B1BE4" w:rsidRPr="00903B87" w:rsidRDefault="006B1BE4" w:rsidP="006B1BE4">
      <w:pPr>
        <w:rPr>
          <w:sz w:val="28"/>
          <w:lang w:val="ru-RU"/>
        </w:rPr>
      </w:pPr>
      <w:r w:rsidRPr="00903B87">
        <w:rPr>
          <w:sz w:val="28"/>
          <w:lang w:val="ru-RU"/>
        </w:rPr>
        <w:t>5</w:t>
      </w:r>
      <w:r>
        <w:rPr>
          <w:sz w:val="28"/>
          <w:lang w:val="ru-RU"/>
        </w:rPr>
        <w:t>8</w:t>
      </w:r>
      <w:r w:rsidRPr="00903B87">
        <w:rPr>
          <w:sz w:val="28"/>
          <w:lang w:val="ru-RU"/>
        </w:rPr>
        <w:t xml:space="preserve">. </w:t>
      </w:r>
      <w:r w:rsidRPr="00903B87">
        <w:rPr>
          <w:sz w:val="28"/>
        </w:rPr>
        <w:t>Условность художественного мира Е.</w:t>
      </w:r>
      <w:r w:rsidRPr="00903B87">
        <w:rPr>
          <w:sz w:val="28"/>
          <w:lang w:val="ru-RU"/>
        </w:rPr>
        <w:t xml:space="preserve"> </w:t>
      </w:r>
      <w:r w:rsidRPr="00903B87">
        <w:rPr>
          <w:sz w:val="28"/>
        </w:rPr>
        <w:t>Шварца.</w:t>
      </w:r>
    </w:p>
    <w:p w:rsidR="006B1BE4" w:rsidRPr="00903B87" w:rsidRDefault="006B1BE4" w:rsidP="006B1BE4">
      <w:pPr>
        <w:ind w:right="-1050"/>
        <w:rPr>
          <w:sz w:val="28"/>
          <w:szCs w:val="28"/>
        </w:rPr>
      </w:pPr>
      <w:r>
        <w:rPr>
          <w:sz w:val="28"/>
          <w:lang w:val="ru-RU"/>
        </w:rPr>
        <w:t>59</w:t>
      </w:r>
      <w:r w:rsidRPr="00903B87">
        <w:rPr>
          <w:sz w:val="28"/>
        </w:rPr>
        <w:t>.</w:t>
      </w:r>
      <w:r w:rsidRPr="00903B87">
        <w:rPr>
          <w:sz w:val="28"/>
          <w:szCs w:val="28"/>
        </w:rPr>
        <w:t xml:space="preserve"> Литература периода Великой Отечественной войны.</w:t>
      </w:r>
    </w:p>
    <w:p w:rsidR="006B1BE4" w:rsidRPr="00903B87" w:rsidRDefault="006B1BE4" w:rsidP="006B1BE4">
      <w:pPr>
        <w:jc w:val="both"/>
      </w:pPr>
      <w:r w:rsidRPr="00903B87">
        <w:rPr>
          <w:sz w:val="28"/>
          <w:lang w:val="ru-RU"/>
        </w:rPr>
        <w:t>6</w:t>
      </w:r>
      <w:r>
        <w:rPr>
          <w:sz w:val="28"/>
          <w:lang w:val="ru-RU"/>
        </w:rPr>
        <w:t>0</w:t>
      </w:r>
      <w:r w:rsidRPr="00903B87">
        <w:rPr>
          <w:sz w:val="28"/>
          <w:lang w:val="ru-RU"/>
        </w:rPr>
        <w:t xml:space="preserve">. </w:t>
      </w:r>
      <w:r w:rsidRPr="00903B87">
        <w:rPr>
          <w:sz w:val="28"/>
          <w:szCs w:val="28"/>
        </w:rPr>
        <w:t>Общая характеристика литературы первого послевоенного десятилетия.</w:t>
      </w:r>
    </w:p>
    <w:p w:rsidR="006B1BE4" w:rsidRPr="00903B87" w:rsidRDefault="006B1BE4" w:rsidP="006B1BE4">
      <w:pPr>
        <w:jc w:val="both"/>
        <w:rPr>
          <w:sz w:val="28"/>
          <w:lang w:val="ru-RU"/>
        </w:rPr>
      </w:pPr>
      <w:r w:rsidRPr="00903B87">
        <w:rPr>
          <w:sz w:val="28"/>
          <w:lang w:val="ru-RU"/>
        </w:rPr>
        <w:t>6</w:t>
      </w:r>
      <w:r>
        <w:rPr>
          <w:sz w:val="28"/>
          <w:lang w:val="ru-RU"/>
        </w:rPr>
        <w:t>1</w:t>
      </w:r>
      <w:r w:rsidRPr="00903B87">
        <w:rPr>
          <w:sz w:val="28"/>
          <w:lang w:val="ru-RU"/>
        </w:rPr>
        <w:t>. Особенности развития прозы  послевоенного десятилетия.</w:t>
      </w:r>
    </w:p>
    <w:p w:rsidR="006B1BE4" w:rsidRDefault="006B1BE4" w:rsidP="006B1BE4">
      <w:pPr>
        <w:jc w:val="both"/>
        <w:rPr>
          <w:sz w:val="28"/>
          <w:lang w:val="ru-RU"/>
        </w:rPr>
      </w:pPr>
      <w:r>
        <w:rPr>
          <w:sz w:val="28"/>
          <w:lang w:val="ru-RU"/>
        </w:rPr>
        <w:t>62. Особенности развития поэзии послевоенного десятилетия.</w:t>
      </w:r>
    </w:p>
    <w:p w:rsidR="001B5412" w:rsidRDefault="001B5412">
      <w:pPr>
        <w:rPr>
          <w:sz w:val="28"/>
          <w:szCs w:val="28"/>
          <w:lang w:val="ru-RU"/>
        </w:rPr>
      </w:pPr>
    </w:p>
    <w:p w:rsidR="000436C9" w:rsidRDefault="000436C9">
      <w:pPr>
        <w:rPr>
          <w:sz w:val="28"/>
          <w:szCs w:val="28"/>
          <w:lang w:val="ru-RU"/>
        </w:rPr>
      </w:pPr>
    </w:p>
    <w:p w:rsidR="000436C9" w:rsidRDefault="000436C9">
      <w:pPr>
        <w:rPr>
          <w:sz w:val="28"/>
          <w:szCs w:val="28"/>
          <w:lang w:val="ru-RU"/>
        </w:rPr>
      </w:pPr>
    </w:p>
    <w:p w:rsidR="000436C9" w:rsidRDefault="000436C9">
      <w:pPr>
        <w:rPr>
          <w:sz w:val="28"/>
          <w:szCs w:val="28"/>
          <w:lang w:val="ru-RU"/>
        </w:rPr>
      </w:pPr>
    </w:p>
    <w:p w:rsidR="000436C9" w:rsidRDefault="000436C9">
      <w:pPr>
        <w:rPr>
          <w:sz w:val="28"/>
          <w:szCs w:val="28"/>
          <w:lang w:val="ru-RU"/>
        </w:rPr>
      </w:pPr>
    </w:p>
    <w:p w:rsidR="001D0BF4" w:rsidRDefault="001D0BF4" w:rsidP="001D0BF4">
      <w:pPr>
        <w:pStyle w:val="1"/>
        <w:jc w:val="center"/>
        <w:rPr>
          <w:b/>
          <w:bCs/>
        </w:rPr>
      </w:pPr>
      <w:r>
        <w:rPr>
          <w:b/>
          <w:bCs/>
        </w:rPr>
        <w:t xml:space="preserve">Темы рефератов </w:t>
      </w:r>
    </w:p>
    <w:p w:rsidR="001D0BF4" w:rsidRDefault="001D0BF4" w:rsidP="001D0BF4">
      <w:pPr>
        <w:pStyle w:val="1"/>
        <w:jc w:val="center"/>
      </w:pPr>
      <w:r>
        <w:t>по курсу «История русской литературы 1 пол ХХ века»</w:t>
      </w:r>
    </w:p>
    <w:p w:rsidR="001D0BF4" w:rsidRDefault="001D0BF4" w:rsidP="001D0BF4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отделение «Русская филология», 3 курс</w:t>
      </w:r>
    </w:p>
    <w:p w:rsidR="001D0BF4" w:rsidRDefault="001D0BF4" w:rsidP="001D0BF4">
      <w:pPr>
        <w:jc w:val="center"/>
        <w:rPr>
          <w:sz w:val="28"/>
          <w:lang w:val="ru-RU"/>
        </w:rPr>
      </w:pP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Проблема кризиса гуманизма и культуры в публицистике М. Горького.</w:t>
      </w:r>
    </w:p>
    <w:p w:rsidR="001D0BF4" w:rsidRPr="009B1C9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gramStart"/>
      <w:r>
        <w:rPr>
          <w:sz w:val="28"/>
          <w:szCs w:val="28"/>
          <w:lang w:val="ru-RU"/>
        </w:rPr>
        <w:t>Противоречия в образе Горького (взгляд современников  по книге «М. Горький: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Pro</w:t>
      </w:r>
      <w:r w:rsidRPr="009B1C9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et</w:t>
      </w:r>
      <w:r w:rsidRPr="009B1C9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contra</w:t>
      </w:r>
      <w:r>
        <w:rPr>
          <w:sz w:val="28"/>
          <w:szCs w:val="28"/>
          <w:lang w:val="ru-RU"/>
        </w:rPr>
        <w:t xml:space="preserve">»)  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9B1C94">
        <w:rPr>
          <w:sz w:val="28"/>
          <w:szCs w:val="28"/>
          <w:lang w:val="ru-RU"/>
        </w:rPr>
        <w:t>Изображение человека в ранней сове</w:t>
      </w:r>
      <w:r>
        <w:rPr>
          <w:sz w:val="28"/>
          <w:szCs w:val="28"/>
          <w:lang w:val="ru-RU"/>
        </w:rPr>
        <w:t>т</w:t>
      </w:r>
      <w:r w:rsidRPr="009B1C94">
        <w:rPr>
          <w:sz w:val="28"/>
          <w:szCs w:val="28"/>
          <w:lang w:val="ru-RU"/>
        </w:rPr>
        <w:t>ской прозе.</w:t>
      </w:r>
    </w:p>
    <w:p w:rsidR="001D0BF4" w:rsidRPr="009B1C9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Проблема психологизма в прозе 1920-х гг.</w:t>
      </w:r>
    </w:p>
    <w:p w:rsidR="001D0BF4" w:rsidRPr="009B1C9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9B1C94">
        <w:rPr>
          <w:sz w:val="28"/>
          <w:szCs w:val="28"/>
        </w:rPr>
        <w:t>Персонажи и автор в прозе М.Зощенко</w:t>
      </w:r>
      <w:r>
        <w:rPr>
          <w:sz w:val="28"/>
          <w:szCs w:val="28"/>
          <w:lang w:val="ru-RU"/>
        </w:rPr>
        <w:t>.</w:t>
      </w:r>
      <w:r w:rsidRPr="009B1C94">
        <w:rPr>
          <w:sz w:val="28"/>
          <w:szCs w:val="28"/>
          <w:lang w:val="ru-RU"/>
        </w:rPr>
        <w:t xml:space="preserve"> 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Герой М. Зощенко в контексте споров советской критики о «новом человеке».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«Плакатная эстетика» как художественный ориентир пролетарских писателей.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 Герой-рассказчик и голос автора в «Конармии» И. Бабеля.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 Критика революционной концепции личности в романе «Мы» Е. Замятина.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 Библейские и евангельские мотивы в романе Е. Замятина «Мы».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11. Мифологические мотивы в романе Б. Пильняка «Голый год».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12. С</w:t>
      </w:r>
      <w:r w:rsidRPr="009B1C94">
        <w:rPr>
          <w:sz w:val="28"/>
          <w:szCs w:val="28"/>
        </w:rPr>
        <w:t>тилевая самобытность прозы А. Платонова</w:t>
      </w:r>
      <w:r>
        <w:rPr>
          <w:sz w:val="28"/>
          <w:szCs w:val="28"/>
          <w:lang w:val="ru-RU"/>
        </w:rPr>
        <w:t>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13. Мотив построения Града Божьего в «</w:t>
      </w:r>
      <w:proofErr w:type="spellStart"/>
      <w:r>
        <w:rPr>
          <w:sz w:val="28"/>
          <w:szCs w:val="28"/>
          <w:lang w:val="ru-RU"/>
        </w:rPr>
        <w:t>Чевенгуре</w:t>
      </w:r>
      <w:proofErr w:type="spellEnd"/>
      <w:r>
        <w:rPr>
          <w:sz w:val="28"/>
          <w:szCs w:val="28"/>
          <w:lang w:val="ru-RU"/>
        </w:rPr>
        <w:t>» и «Котловане» А. Платонова.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14. «Мистерия-буфф» В. Маяковского: трактовка будущего.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15. Время и пространство в поэме В. Маяковского «Про это».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16. Женские образы в послереволюционной поэзии В. Маяковского.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17. Интерпретация революции С. Есениным.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18. С. Есенин – имажинист.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19. Особенности метафорической системы С. Есенина.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20. </w:t>
      </w:r>
      <w:proofErr w:type="spellStart"/>
      <w:r>
        <w:rPr>
          <w:sz w:val="28"/>
          <w:szCs w:val="28"/>
          <w:lang w:val="ru-RU"/>
        </w:rPr>
        <w:t>Социокультурные</w:t>
      </w:r>
      <w:proofErr w:type="spellEnd"/>
      <w:r>
        <w:rPr>
          <w:sz w:val="28"/>
          <w:szCs w:val="28"/>
          <w:lang w:val="ru-RU"/>
        </w:rPr>
        <w:t xml:space="preserve"> противоречия русского авангарда.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21. Советская действительность 1920-х годов в произведениях Д. Хармса.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22. Концепция исторического развития России М. Волошина.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23. Синтез традиций русской классики и модернизма в поэтике Б. Пастернака (книга «Сестра моя – жизнь»).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24. Полемика Б. Пастернака и М. Цветаевой о герое революции.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25. Связь проблематики романа Б. Пастернака «Доктор Живаго» с христианскими идеями.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26. Авторская оценка действительности в поэме Б. Пастернака «Девятьсот пятый год».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27. Поэзия в прозе: пейзажи в романе Б. Пастернака «Доктор Живаго».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28. Миф о Городе в творчестве М.Булгакова.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29. Гротеск в повести М. Булгакова «Собачье сердце».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30. Новаторство драматургии М. Булгакова.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31. </w:t>
      </w:r>
      <w:r w:rsidRPr="006C6E5E">
        <w:rPr>
          <w:sz w:val="28"/>
          <w:szCs w:val="28"/>
        </w:rPr>
        <w:t>Вопрос о двуединой сущности поэта (</w:t>
      </w:r>
      <w:r>
        <w:rPr>
          <w:sz w:val="28"/>
          <w:szCs w:val="28"/>
          <w:lang w:val="ru-RU"/>
        </w:rPr>
        <w:t>«</w:t>
      </w:r>
      <w:r w:rsidRPr="006C6E5E">
        <w:rPr>
          <w:sz w:val="28"/>
          <w:szCs w:val="28"/>
        </w:rPr>
        <w:t>поэточеловек</w:t>
      </w:r>
      <w:r>
        <w:rPr>
          <w:sz w:val="28"/>
          <w:szCs w:val="28"/>
          <w:lang w:val="ru-RU"/>
        </w:rPr>
        <w:t>»</w:t>
      </w:r>
      <w:r w:rsidRPr="006C6E5E">
        <w:rPr>
          <w:sz w:val="28"/>
          <w:szCs w:val="28"/>
        </w:rPr>
        <w:t>) в эстетике Цветаевой.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32. Э</w:t>
      </w:r>
      <w:r w:rsidRPr="006C6E5E">
        <w:rPr>
          <w:sz w:val="28"/>
          <w:szCs w:val="28"/>
        </w:rPr>
        <w:t>тическ</w:t>
      </w:r>
      <w:proofErr w:type="spellStart"/>
      <w:r>
        <w:rPr>
          <w:sz w:val="28"/>
          <w:szCs w:val="28"/>
          <w:lang w:val="ru-RU"/>
        </w:rPr>
        <w:t>ая</w:t>
      </w:r>
      <w:proofErr w:type="spellEnd"/>
      <w:r w:rsidRPr="006C6E5E">
        <w:rPr>
          <w:sz w:val="28"/>
          <w:szCs w:val="28"/>
        </w:rPr>
        <w:t xml:space="preserve"> систем</w:t>
      </w:r>
      <w:r>
        <w:rPr>
          <w:sz w:val="28"/>
          <w:szCs w:val="28"/>
          <w:lang w:val="ru-RU"/>
        </w:rPr>
        <w:t>а</w:t>
      </w:r>
      <w:r w:rsidRPr="006C6E5E">
        <w:rPr>
          <w:sz w:val="28"/>
          <w:szCs w:val="28"/>
        </w:rPr>
        <w:t xml:space="preserve"> ценностей в творчестве Цветаевой 30-х гг.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33. Мир детства в автобиографической прозе М. Цветаевой.</w:t>
      </w:r>
    </w:p>
    <w:p w:rsidR="001D0BF4" w:rsidRPr="00194CC8" w:rsidRDefault="001D0BF4" w:rsidP="001D0BF4">
      <w:pPr>
        <w:ind w:right="355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34. </w:t>
      </w:r>
      <w:r w:rsidRPr="00194CC8">
        <w:rPr>
          <w:sz w:val="28"/>
          <w:szCs w:val="28"/>
        </w:rPr>
        <w:t>Нравственно-стоическая позиция Ахматовой как вариант русского экзистенциализма.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35. Образы поэтов в стихах А. Ахматовой.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36. Мир отрочества и юности в стихах А. Ахматовой.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37. Трагические реалии эпохи в поэзии А. Ахматовой.</w:t>
      </w:r>
    </w:p>
    <w:p w:rsidR="001D0BF4" w:rsidRPr="003E1303" w:rsidRDefault="001D0BF4" w:rsidP="003E1303">
      <w:pPr>
        <w:pStyle w:val="21"/>
        <w:spacing w:after="0" w:line="240" w:lineRule="auto"/>
        <w:ind w:right="357"/>
        <w:rPr>
          <w:sz w:val="28"/>
          <w:szCs w:val="28"/>
        </w:rPr>
      </w:pPr>
      <w:r w:rsidRPr="003E1303">
        <w:rPr>
          <w:sz w:val="28"/>
          <w:szCs w:val="28"/>
        </w:rPr>
        <w:t>38. Историософские и эстетические идеи О.Мандельштама 20-х годов.</w:t>
      </w:r>
    </w:p>
    <w:p w:rsidR="001D0BF4" w:rsidRDefault="001D0BF4" w:rsidP="003E1303">
      <w:pPr>
        <w:ind w:right="357"/>
        <w:jc w:val="both"/>
        <w:rPr>
          <w:sz w:val="28"/>
          <w:szCs w:val="28"/>
          <w:lang w:val="ru-RU"/>
        </w:rPr>
      </w:pPr>
      <w:r w:rsidRPr="003E1303">
        <w:rPr>
          <w:sz w:val="28"/>
          <w:szCs w:val="28"/>
          <w:lang w:val="ru-RU"/>
        </w:rPr>
        <w:t xml:space="preserve">39. </w:t>
      </w:r>
      <w:r w:rsidRPr="003E1303">
        <w:rPr>
          <w:sz w:val="28"/>
          <w:szCs w:val="28"/>
        </w:rPr>
        <w:t>Ориентация на процесс коммуникации с читателем</w:t>
      </w:r>
      <w:r w:rsidRPr="003E1303">
        <w:rPr>
          <w:sz w:val="28"/>
          <w:szCs w:val="28"/>
          <w:lang w:val="ru-RU"/>
        </w:rPr>
        <w:t xml:space="preserve"> в позднем</w:t>
      </w:r>
      <w:r>
        <w:rPr>
          <w:sz w:val="28"/>
          <w:szCs w:val="28"/>
          <w:lang w:val="ru-RU"/>
        </w:rPr>
        <w:t xml:space="preserve"> творчестве О. Мандельштама.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40. Русская история в стихотворении Э. Багрицкого «Чертовы куклы».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41. Образ времени в поэзии Н. Тихонова и Э. Багрицкого.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42. Специфика авторской позиции в романе М. Шолохова «Тихий Дон».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43. Ранние советские пьесы в современной критической  интерпретации.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44. </w:t>
      </w:r>
      <w:proofErr w:type="gramStart"/>
      <w:r>
        <w:rPr>
          <w:sz w:val="28"/>
          <w:szCs w:val="28"/>
          <w:lang w:val="ru-RU"/>
        </w:rPr>
        <w:t>Социально-классовое</w:t>
      </w:r>
      <w:proofErr w:type="gramEnd"/>
      <w:r>
        <w:rPr>
          <w:sz w:val="28"/>
          <w:szCs w:val="28"/>
          <w:lang w:val="ru-RU"/>
        </w:rPr>
        <w:t xml:space="preserve"> и общечеловеческое в героико-революционной драматургии 1920-х гг.</w:t>
      </w:r>
    </w:p>
    <w:p w:rsidR="001D0BF4" w:rsidRDefault="001D0BF4" w:rsidP="001D0BF4">
      <w:pPr>
        <w:ind w:right="35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45. Художественные функции фантастики  в пьесах Е. Шварца.</w:t>
      </w:r>
    </w:p>
    <w:p w:rsidR="000436C9" w:rsidRDefault="000436C9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 w:rsidP="006A1778">
      <w:pPr>
        <w:jc w:val="center"/>
        <w:rPr>
          <w:b/>
          <w:sz w:val="28"/>
          <w:szCs w:val="28"/>
          <w:lang w:val="ru-RU"/>
        </w:rPr>
      </w:pPr>
      <w:r w:rsidRPr="006A1778">
        <w:rPr>
          <w:b/>
          <w:sz w:val="28"/>
          <w:szCs w:val="28"/>
          <w:lang w:val="ru-RU"/>
        </w:rPr>
        <w:t xml:space="preserve">ТЕМЫ </w:t>
      </w:r>
      <w:r>
        <w:rPr>
          <w:b/>
          <w:sz w:val="28"/>
          <w:szCs w:val="28"/>
          <w:lang w:val="ru-RU"/>
        </w:rPr>
        <w:t xml:space="preserve"> </w:t>
      </w:r>
      <w:r w:rsidRPr="006A1778">
        <w:rPr>
          <w:b/>
          <w:sz w:val="28"/>
          <w:szCs w:val="28"/>
          <w:lang w:val="ru-RU"/>
        </w:rPr>
        <w:t>КСР</w:t>
      </w:r>
    </w:p>
    <w:p w:rsidR="006A1778" w:rsidRDefault="006A1778" w:rsidP="006A1778">
      <w:pPr>
        <w:jc w:val="center"/>
        <w:rPr>
          <w:b/>
          <w:sz w:val="28"/>
          <w:szCs w:val="28"/>
          <w:lang w:val="ru-RU"/>
        </w:rPr>
      </w:pPr>
    </w:p>
    <w:p w:rsidR="006A1778" w:rsidRDefault="006A1778" w:rsidP="006A177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№1   ТВОРЧЕСТВО С. ЕСЕНИНА</w:t>
      </w:r>
    </w:p>
    <w:p w:rsidR="006A1778" w:rsidRDefault="006A1778" w:rsidP="006A1778">
      <w:pPr>
        <w:jc w:val="center"/>
        <w:rPr>
          <w:sz w:val="28"/>
          <w:szCs w:val="28"/>
          <w:lang w:val="ru-RU"/>
        </w:rPr>
      </w:pPr>
    </w:p>
    <w:p w:rsidR="006A1778" w:rsidRPr="006A1778" w:rsidRDefault="006A1778" w:rsidP="006A1778">
      <w:pPr>
        <w:jc w:val="center"/>
        <w:rPr>
          <w:sz w:val="28"/>
          <w:szCs w:val="28"/>
          <w:lang w:val="ru-RU"/>
        </w:rPr>
      </w:pPr>
      <w:r w:rsidRPr="006A1778">
        <w:rPr>
          <w:sz w:val="28"/>
          <w:szCs w:val="28"/>
          <w:lang w:val="ru-RU"/>
        </w:rPr>
        <w:t>Вопросы для подготовки к тестовому заданию:</w:t>
      </w:r>
    </w:p>
    <w:p w:rsidR="006A1778" w:rsidRPr="006A1778" w:rsidRDefault="006A1778" w:rsidP="006A1778">
      <w:pPr>
        <w:jc w:val="both"/>
        <w:rPr>
          <w:sz w:val="28"/>
          <w:szCs w:val="28"/>
          <w:lang w:val="ru-RU"/>
        </w:rPr>
      </w:pP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1. Как назывался первый сборник С.Есенина и что обозначает это слово?</w:t>
      </w: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2. Какой предстает жизнь деревни в ранних стихах Есенина?</w:t>
      </w: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3. Какие образы, связанные с миром природы, встречаются чаще всего в поэзии Есенина?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4. Традиции каких поэтов продолжал Есенин в своем творчестве?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5. Что сближало Есенина с новокрестьянскими поэтами?</w:t>
      </w: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t xml:space="preserve">6. Какой символ городской цивилизации, наступающей на деревню, 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 xml:space="preserve">    встречается в стихах Есенина?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7. Как Есенин воспринял Октябрьскую революцию?</w:t>
      </w: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t xml:space="preserve">8. В каком произведении Есенин  выражает свое отношение к   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 xml:space="preserve">    революции?</w:t>
      </w: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lastRenderedPageBreak/>
        <w:t>9.  Какие поэмы написал Есенин в 197-1918 гг?</w:t>
      </w: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10. Что значит слово «Инония» в заглавии одной из поэм Есенина?</w:t>
      </w: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11. В чем сущность пафоса стихотворения Есенина «Русь уходящая»?</w:t>
      </w: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t xml:space="preserve">12 .Как   изменяется    отношение    Есенина    к     революции    и  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 xml:space="preserve">     пореволюционной действительности в 1920-е годы?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13. В каком году Есенин вошел в объединение имажинистов?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14. Что сближало Есенина  с другими поэтами имажинистами?</w:t>
      </w: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15. В   каком  поэтическом  цикле   Есенина   появляется   образ   героя-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 xml:space="preserve">     хулигана?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16. Почему «Анну Снегину» относят к лиро-эпической поэмам?</w:t>
      </w: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t xml:space="preserve">17. Как поэма «Анна Снегина» была воспринята критикой и 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 xml:space="preserve">     общественностью?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18. Охарактеризуйте тематику поэмы «Анна Снегина».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19. Как вы определите тему «Персидских мотивов» Есенина?</w:t>
      </w: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t xml:space="preserve">20. Какое место занимает мотив смерти в лирике Есенина 1920-х годов? 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 xml:space="preserve">21. О чем идет речь в поэме «Страна негодяев»? 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sz w:val="28"/>
          <w:szCs w:val="28"/>
        </w:rPr>
      </w:pPr>
      <w:r w:rsidRPr="006A1778">
        <w:rPr>
          <w:sz w:val="28"/>
          <w:szCs w:val="28"/>
        </w:rPr>
        <w:t>22. Почему  Есенин назвал свою поэму  «Черный человек»?</w:t>
      </w:r>
    </w:p>
    <w:p w:rsidR="006A1778" w:rsidRPr="006A1778" w:rsidRDefault="006A1778" w:rsidP="006A1778">
      <w:pPr>
        <w:pStyle w:val="a5"/>
        <w:spacing w:after="0"/>
        <w:ind w:left="435" w:right="-1050"/>
        <w:jc w:val="both"/>
        <w:rPr>
          <w:sz w:val="28"/>
          <w:szCs w:val="28"/>
        </w:rPr>
      </w:pPr>
      <w:r w:rsidRPr="006A1778">
        <w:rPr>
          <w:sz w:val="28"/>
          <w:szCs w:val="28"/>
        </w:rPr>
        <w:t xml:space="preserve">23 .Какие  средства  художественной  выразительности  наиболее </w:t>
      </w:r>
    </w:p>
    <w:p w:rsidR="006A1778" w:rsidRPr="006A1778" w:rsidRDefault="006A1778" w:rsidP="006A1778">
      <w:pPr>
        <w:pStyle w:val="a5"/>
        <w:spacing w:after="0"/>
        <w:ind w:left="435"/>
        <w:jc w:val="both"/>
        <w:rPr>
          <w:b/>
          <w:sz w:val="28"/>
          <w:szCs w:val="28"/>
        </w:rPr>
      </w:pPr>
      <w:r w:rsidRPr="006A1778">
        <w:rPr>
          <w:sz w:val="28"/>
          <w:szCs w:val="28"/>
        </w:rPr>
        <w:t xml:space="preserve">     характерны для поэтического языка Есенина?</w:t>
      </w:r>
    </w:p>
    <w:p w:rsidR="006A1778" w:rsidRPr="006A1778" w:rsidRDefault="006A1778" w:rsidP="006A1778">
      <w:pPr>
        <w:jc w:val="both"/>
        <w:rPr>
          <w:sz w:val="28"/>
          <w:szCs w:val="28"/>
          <w:lang w:val="ru-RU"/>
        </w:rPr>
      </w:pPr>
    </w:p>
    <w:p w:rsidR="006A1778" w:rsidRPr="006A1778" w:rsidRDefault="006A1778" w:rsidP="006A1778">
      <w:pPr>
        <w:pStyle w:val="3"/>
        <w:spacing w:before="0"/>
        <w:jc w:val="both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</w:p>
    <w:p w:rsidR="00575FB6" w:rsidRDefault="00575FB6" w:rsidP="006A1778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iCs/>
          <w:color w:val="auto"/>
          <w:sz w:val="28"/>
          <w:szCs w:val="28"/>
          <w:lang w:val="ru-RU"/>
        </w:rPr>
      </w:pPr>
    </w:p>
    <w:p w:rsidR="006A1778" w:rsidRPr="006A1778" w:rsidRDefault="006A1778" w:rsidP="006A1778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</w:pPr>
      <w:r w:rsidRPr="006A1778">
        <w:rPr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t>Литература</w:t>
      </w:r>
    </w:p>
    <w:p w:rsidR="006A1778" w:rsidRPr="006A1778" w:rsidRDefault="006A1778" w:rsidP="006A1778">
      <w:pPr>
        <w:ind w:right="-1050"/>
        <w:jc w:val="both"/>
        <w:rPr>
          <w:sz w:val="28"/>
          <w:szCs w:val="28"/>
        </w:rPr>
      </w:pPr>
    </w:p>
    <w:p w:rsidR="006A1778" w:rsidRPr="006A1778" w:rsidRDefault="006A1778" w:rsidP="006A1778">
      <w:pPr>
        <w:pStyle w:val="a3"/>
        <w:rPr>
          <w:szCs w:val="28"/>
        </w:rPr>
      </w:pPr>
      <w:r w:rsidRPr="006A1778">
        <w:rPr>
          <w:szCs w:val="28"/>
        </w:rPr>
        <w:t>Бельская Л.Л. Песенное слово. Поэтическое мастерство Сергея Есенина. М., 1990.</w:t>
      </w:r>
    </w:p>
    <w:p w:rsidR="006A1778" w:rsidRPr="006A1778" w:rsidRDefault="006A1778" w:rsidP="006A1778">
      <w:pPr>
        <w:pStyle w:val="a3"/>
        <w:rPr>
          <w:szCs w:val="28"/>
        </w:rPr>
      </w:pPr>
      <w:r w:rsidRPr="006A1778">
        <w:rPr>
          <w:szCs w:val="28"/>
        </w:rPr>
        <w:t>Захаров А.Н. Поэтика Есенина. М., 1995.</w:t>
      </w:r>
    </w:p>
    <w:p w:rsidR="006A1778" w:rsidRPr="006A1778" w:rsidRDefault="006A1778" w:rsidP="006A1778">
      <w:pPr>
        <w:pStyle w:val="a3"/>
        <w:rPr>
          <w:szCs w:val="28"/>
        </w:rPr>
      </w:pPr>
      <w:r w:rsidRPr="006A1778">
        <w:rPr>
          <w:szCs w:val="28"/>
        </w:rPr>
        <w:t>Марченко А.М. Поэтический мир Есенина. М., 1989.</w:t>
      </w:r>
    </w:p>
    <w:p w:rsidR="006A1778" w:rsidRPr="006A1778" w:rsidRDefault="006A1778" w:rsidP="006A1778">
      <w:pPr>
        <w:pStyle w:val="a3"/>
        <w:rPr>
          <w:szCs w:val="28"/>
        </w:rPr>
      </w:pPr>
      <w:r w:rsidRPr="006A1778">
        <w:rPr>
          <w:szCs w:val="28"/>
        </w:rPr>
        <w:t>Наумов Е.С. Есенин: Личность. Творчество. Эпоха. Л., 1973.</w:t>
      </w:r>
    </w:p>
    <w:p w:rsidR="006A1778" w:rsidRPr="006A1778" w:rsidRDefault="006A1778" w:rsidP="006A1778">
      <w:pPr>
        <w:pStyle w:val="a3"/>
        <w:rPr>
          <w:szCs w:val="28"/>
        </w:rPr>
      </w:pPr>
      <w:r w:rsidRPr="006A1778">
        <w:rPr>
          <w:szCs w:val="28"/>
        </w:rPr>
        <w:t>Русское зарубежье о Есенине. Воспоминания, эссе, очерки, рецензии, статьи. В 2-х т. М., 1993.</w:t>
      </w:r>
    </w:p>
    <w:p w:rsidR="006A1778" w:rsidRPr="006A1778" w:rsidRDefault="006A1778" w:rsidP="006A1778">
      <w:pPr>
        <w:pStyle w:val="a3"/>
        <w:rPr>
          <w:szCs w:val="28"/>
        </w:rPr>
      </w:pPr>
      <w:r w:rsidRPr="006A1778">
        <w:rPr>
          <w:szCs w:val="28"/>
        </w:rPr>
        <w:t>Сергей Есенин в воспоминаниях современников. В 2 т. М., 1986.</w:t>
      </w:r>
    </w:p>
    <w:p w:rsidR="006A1778" w:rsidRPr="006A1778" w:rsidRDefault="006A1778" w:rsidP="006A1778">
      <w:pPr>
        <w:pStyle w:val="a3"/>
        <w:rPr>
          <w:szCs w:val="28"/>
        </w:rPr>
      </w:pPr>
      <w:r w:rsidRPr="006A1778">
        <w:rPr>
          <w:szCs w:val="28"/>
        </w:rPr>
        <w:t>Сергей Есенин в стихах и жизни. Стихотворения 1910-1925. М., 1995.</w:t>
      </w:r>
    </w:p>
    <w:p w:rsidR="006A1778" w:rsidRPr="006A1778" w:rsidRDefault="006A1778" w:rsidP="006A1778">
      <w:pPr>
        <w:pStyle w:val="a3"/>
        <w:rPr>
          <w:szCs w:val="28"/>
        </w:rPr>
      </w:pPr>
      <w:r w:rsidRPr="006A1778">
        <w:rPr>
          <w:szCs w:val="28"/>
        </w:rPr>
        <w:t xml:space="preserve">Солнцева Н.М. </w:t>
      </w:r>
      <w:proofErr w:type="spellStart"/>
      <w:r w:rsidRPr="006A1778">
        <w:rPr>
          <w:szCs w:val="28"/>
        </w:rPr>
        <w:t>Китежский</w:t>
      </w:r>
      <w:proofErr w:type="spellEnd"/>
      <w:r w:rsidRPr="006A1778">
        <w:rPr>
          <w:szCs w:val="28"/>
        </w:rPr>
        <w:t xml:space="preserve"> павлин. Филологическая проза. Документы. Факты. Версии. М., 1992.</w:t>
      </w:r>
    </w:p>
    <w:p w:rsidR="006A1778" w:rsidRPr="006A1778" w:rsidRDefault="006A1778" w:rsidP="006A1778">
      <w:pPr>
        <w:pStyle w:val="a3"/>
        <w:rPr>
          <w:szCs w:val="28"/>
        </w:rPr>
      </w:pPr>
      <w:r w:rsidRPr="006A1778">
        <w:rPr>
          <w:szCs w:val="28"/>
        </w:rPr>
        <w:t xml:space="preserve"> Шубникова-Гусева Н.И. Поэмы Есенина: </w:t>
      </w:r>
      <w:proofErr w:type="gramStart"/>
      <w:r w:rsidRPr="006A1778">
        <w:rPr>
          <w:szCs w:val="28"/>
        </w:rPr>
        <w:t>От «Пророка» до «Черного человека»: творческая история, судьба, контекст и интерпретация.</w:t>
      </w:r>
      <w:proofErr w:type="gramEnd"/>
      <w:r w:rsidRPr="006A1778">
        <w:rPr>
          <w:szCs w:val="28"/>
        </w:rPr>
        <w:t xml:space="preserve"> М., 2001.</w:t>
      </w: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>
      <w:pPr>
        <w:rPr>
          <w:sz w:val="28"/>
          <w:szCs w:val="28"/>
          <w:lang w:val="ru-RU"/>
        </w:rPr>
      </w:pPr>
    </w:p>
    <w:p w:rsidR="006A1778" w:rsidRPr="006A1778" w:rsidRDefault="006A1778">
      <w:pPr>
        <w:rPr>
          <w:b/>
          <w:sz w:val="28"/>
          <w:szCs w:val="28"/>
          <w:lang w:val="ru-RU"/>
        </w:rPr>
      </w:pPr>
      <w:r w:rsidRPr="006A1778">
        <w:rPr>
          <w:b/>
          <w:sz w:val="28"/>
          <w:szCs w:val="28"/>
          <w:lang w:val="ru-RU"/>
        </w:rPr>
        <w:lastRenderedPageBreak/>
        <w:t>№2  ТВОРЧЕСТВО М. ГОРЬКОГО СОВЕТСКОГО ПЕРИОДА</w:t>
      </w:r>
    </w:p>
    <w:p w:rsidR="00D0100C" w:rsidRDefault="00D0100C" w:rsidP="00D0100C">
      <w:pPr>
        <w:jc w:val="center"/>
        <w:rPr>
          <w:sz w:val="28"/>
          <w:szCs w:val="28"/>
          <w:lang w:val="ru-RU"/>
        </w:rPr>
      </w:pPr>
    </w:p>
    <w:p w:rsidR="00D0100C" w:rsidRPr="006A1778" w:rsidRDefault="00D0100C" w:rsidP="00D0100C">
      <w:pPr>
        <w:jc w:val="center"/>
        <w:rPr>
          <w:sz w:val="28"/>
          <w:szCs w:val="28"/>
          <w:lang w:val="ru-RU"/>
        </w:rPr>
      </w:pPr>
      <w:r w:rsidRPr="006A1778">
        <w:rPr>
          <w:sz w:val="28"/>
          <w:szCs w:val="28"/>
          <w:lang w:val="ru-RU"/>
        </w:rPr>
        <w:t>Вопросы для подготовки к тестовому заданию:</w:t>
      </w:r>
    </w:p>
    <w:p w:rsidR="006A1778" w:rsidRDefault="006A1778">
      <w:pPr>
        <w:rPr>
          <w:sz w:val="28"/>
          <w:szCs w:val="28"/>
          <w:lang w:val="ru-RU"/>
        </w:rPr>
      </w:pP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1. Как М.Горький воспринял Октябрьскую революцию?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2. В каком произведении М.Горький отразил противоречия революции?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 xml:space="preserve">3. Что вы знаете о культурно-организаторской деятельности М.Горького в   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 xml:space="preserve">    первые годы Советской власти? 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4. Когда и почему М.Горький покидает Россию?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5. Какие произведения писатель создал за границей?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6. Как меняются взгляды Горького на советскую Россию в 1920-е годы?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7. Литературные портреты каких писателей создал М.Горький?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8. Какой исторический период описан в романе «Дело Артамоновых»?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9. В чем заключается трагедия семьи Артамоновых?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10.Когда М.Горький вернулся в Россию?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11.Как сложилась жизнь М.Горького в Советской России 1930-х годов?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 xml:space="preserve">12.Какое участие принимал М.Горький в Первом съезде советских 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 xml:space="preserve">     писателей?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 xml:space="preserve">13.В каком произведении М.Горький представил духовную жизнь русской 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 xml:space="preserve">     интеллигенции на рубеже двух исторических эпох?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 xml:space="preserve">14.Как М.Горький раскрывает внутреннюю противоречивость характера 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 xml:space="preserve">     Клима Самгина?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15.Какое произведение М.Горького осталось незавершенным?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16.Какие произведения создает М.Горький в 1930-е годы?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17.Какова роль М.Горького в советском литературном процессе?</w:t>
      </w:r>
    </w:p>
    <w:p w:rsidR="006A1778" w:rsidRDefault="006A1778" w:rsidP="006A1778">
      <w:pPr>
        <w:jc w:val="center"/>
        <w:rPr>
          <w:b/>
          <w:sz w:val="32"/>
        </w:rPr>
      </w:pPr>
    </w:p>
    <w:p w:rsidR="003E1303" w:rsidRDefault="003E1303" w:rsidP="006A1778">
      <w:pPr>
        <w:pStyle w:val="1"/>
        <w:jc w:val="center"/>
        <w:rPr>
          <w:szCs w:val="28"/>
        </w:rPr>
      </w:pPr>
    </w:p>
    <w:p w:rsidR="00575FB6" w:rsidRPr="00575FB6" w:rsidRDefault="00575FB6" w:rsidP="00575FB6">
      <w:pPr>
        <w:rPr>
          <w:lang w:val="ru-RU"/>
        </w:rPr>
      </w:pPr>
    </w:p>
    <w:p w:rsidR="006A1778" w:rsidRPr="003E1303" w:rsidRDefault="006A1778" w:rsidP="006A1778">
      <w:pPr>
        <w:pStyle w:val="1"/>
        <w:jc w:val="center"/>
        <w:rPr>
          <w:szCs w:val="28"/>
        </w:rPr>
      </w:pPr>
      <w:r w:rsidRPr="003E1303">
        <w:rPr>
          <w:szCs w:val="28"/>
        </w:rPr>
        <w:t>Л</w:t>
      </w:r>
      <w:r w:rsidR="003E1303">
        <w:rPr>
          <w:szCs w:val="28"/>
        </w:rPr>
        <w:t>итература</w:t>
      </w:r>
    </w:p>
    <w:p w:rsidR="006A1778" w:rsidRDefault="006A1778" w:rsidP="006A1778">
      <w:pPr>
        <w:jc w:val="center"/>
        <w:rPr>
          <w:sz w:val="28"/>
        </w:rPr>
      </w:pP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1. Баранов В.М. Горький без грима. М., 1997.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2. Голубков М.М. Максим Горький. М., 1997.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3. Горький на пороге ХХ</w:t>
      </w:r>
      <w:r>
        <w:rPr>
          <w:sz w:val="28"/>
          <w:lang w:val="en-US"/>
        </w:rPr>
        <w:t>I</w:t>
      </w:r>
      <w:r>
        <w:rPr>
          <w:sz w:val="28"/>
        </w:rPr>
        <w:t xml:space="preserve"> столетия // Горьковские чтения 1998: В 2 т. Нижний Новгород, 2000.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4. Пименова В.Н. Заложник своей судьбы. М., 1992.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5. Примочкина М. Писатель и власть: Горький в литературном движении 20-х годов. М., 1996.</w:t>
      </w:r>
    </w:p>
    <w:p w:rsidR="006A1778" w:rsidRDefault="006A1778" w:rsidP="006A1778">
      <w:pPr>
        <w:jc w:val="both"/>
        <w:rPr>
          <w:sz w:val="28"/>
        </w:rPr>
      </w:pPr>
      <w:r>
        <w:rPr>
          <w:sz w:val="28"/>
        </w:rPr>
        <w:t>6. Спиридонова Л.А. Горький: диалог с историей. М., 1994.</w:t>
      </w:r>
    </w:p>
    <w:p w:rsidR="006A1778" w:rsidRDefault="006A1778" w:rsidP="006A1778">
      <w:pPr>
        <w:jc w:val="both"/>
        <w:rPr>
          <w:sz w:val="28"/>
          <w:lang w:val="ru-RU"/>
        </w:rPr>
      </w:pPr>
      <w:r>
        <w:rPr>
          <w:sz w:val="28"/>
        </w:rPr>
        <w:t xml:space="preserve">7. Строков П. Роман-эпопея Горького «Жизнь Клима Самгина». М., 1962. </w:t>
      </w:r>
    </w:p>
    <w:p w:rsidR="006A1778" w:rsidRPr="00812FDF" w:rsidRDefault="006A1778" w:rsidP="006A1778">
      <w:pPr>
        <w:jc w:val="both"/>
        <w:rPr>
          <w:sz w:val="28"/>
          <w:lang w:val="ru-RU"/>
        </w:rPr>
      </w:pPr>
      <w:r>
        <w:rPr>
          <w:sz w:val="28"/>
          <w:lang w:val="ru-RU"/>
        </w:rPr>
        <w:t>8. Сухих С.И. Заблуждение и прозрение Максима Горького. Нижний Новгород 1992.</w:t>
      </w:r>
    </w:p>
    <w:p w:rsidR="006A1778" w:rsidRDefault="006A1778" w:rsidP="006A1778"/>
    <w:p w:rsidR="006A1778" w:rsidRDefault="006A1778">
      <w:pPr>
        <w:rPr>
          <w:sz w:val="28"/>
          <w:szCs w:val="28"/>
          <w:lang w:val="ru-RU"/>
        </w:rPr>
      </w:pPr>
    </w:p>
    <w:p w:rsidR="00D0100C" w:rsidRDefault="00D0100C">
      <w:pPr>
        <w:rPr>
          <w:sz w:val="28"/>
          <w:szCs w:val="28"/>
          <w:lang w:val="ru-RU"/>
        </w:rPr>
      </w:pPr>
    </w:p>
    <w:p w:rsidR="00D0100C" w:rsidRDefault="00D0100C">
      <w:pPr>
        <w:rPr>
          <w:sz w:val="28"/>
          <w:szCs w:val="28"/>
          <w:lang w:val="ru-RU"/>
        </w:rPr>
      </w:pPr>
    </w:p>
    <w:p w:rsidR="003E1303" w:rsidRPr="003E1303" w:rsidRDefault="00D0100C" w:rsidP="003E1303">
      <w:pPr>
        <w:jc w:val="center"/>
        <w:rPr>
          <w:b/>
          <w:sz w:val="28"/>
          <w:szCs w:val="28"/>
        </w:rPr>
      </w:pPr>
      <w:r w:rsidRPr="003E1303">
        <w:rPr>
          <w:b/>
          <w:sz w:val="28"/>
          <w:szCs w:val="28"/>
          <w:lang w:val="ru-RU"/>
        </w:rPr>
        <w:lastRenderedPageBreak/>
        <w:t xml:space="preserve">№3 </w:t>
      </w:r>
      <w:r w:rsidR="003E1303" w:rsidRPr="003E1303">
        <w:rPr>
          <w:b/>
          <w:sz w:val="28"/>
          <w:szCs w:val="28"/>
          <w:lang w:val="ru-RU"/>
        </w:rPr>
        <w:t xml:space="preserve">   </w:t>
      </w:r>
      <w:r w:rsidR="003E1303" w:rsidRPr="003E1303">
        <w:rPr>
          <w:b/>
          <w:sz w:val="28"/>
          <w:szCs w:val="28"/>
        </w:rPr>
        <w:t>ТВОРЧЕСТВО  ЕВГЕНИЯ  ЗАМЯТИНА</w:t>
      </w:r>
    </w:p>
    <w:p w:rsidR="003E1303" w:rsidRDefault="003E1303" w:rsidP="003E1303">
      <w:pPr>
        <w:jc w:val="center"/>
        <w:rPr>
          <w:sz w:val="28"/>
          <w:szCs w:val="28"/>
        </w:rPr>
      </w:pPr>
    </w:p>
    <w:p w:rsidR="003E1303" w:rsidRDefault="003E1303" w:rsidP="003E1303">
      <w:pPr>
        <w:jc w:val="center"/>
        <w:rPr>
          <w:sz w:val="28"/>
          <w:szCs w:val="28"/>
        </w:rPr>
      </w:pPr>
    </w:p>
    <w:p w:rsidR="003E1303" w:rsidRDefault="003E1303" w:rsidP="003E1303">
      <w:pPr>
        <w:jc w:val="center"/>
        <w:rPr>
          <w:sz w:val="28"/>
          <w:szCs w:val="28"/>
        </w:rPr>
      </w:pPr>
    </w:p>
    <w:p w:rsidR="003E1303" w:rsidRDefault="003E1303" w:rsidP="003E1303">
      <w:pPr>
        <w:jc w:val="center"/>
        <w:rPr>
          <w:sz w:val="28"/>
          <w:szCs w:val="28"/>
        </w:rPr>
      </w:pPr>
      <w:r>
        <w:rPr>
          <w:sz w:val="28"/>
          <w:szCs w:val="28"/>
        </w:rPr>
        <w:t>Задание:</w:t>
      </w:r>
    </w:p>
    <w:p w:rsidR="003E1303" w:rsidRDefault="003E1303" w:rsidP="003E1303">
      <w:pPr>
        <w:jc w:val="both"/>
        <w:rPr>
          <w:sz w:val="28"/>
          <w:szCs w:val="28"/>
        </w:rPr>
      </w:pPr>
    </w:p>
    <w:p w:rsidR="003E1303" w:rsidRDefault="003E1303" w:rsidP="003E1303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Составить тест по творчеству Е. Замятина из 1</w:t>
      </w:r>
      <w:r w:rsidRPr="001121E7">
        <w:rPr>
          <w:sz w:val="28"/>
          <w:szCs w:val="28"/>
        </w:rPr>
        <w:t>0</w:t>
      </w:r>
      <w:r>
        <w:rPr>
          <w:sz w:val="28"/>
          <w:szCs w:val="28"/>
        </w:rPr>
        <w:t xml:space="preserve"> пунктов, содержащих проблемные вопросы по творчеству писателя и вопросы, связанные с анализом художественных текстов. Тест должен содержать и правильные ответы.</w:t>
      </w:r>
    </w:p>
    <w:p w:rsidR="003E1303" w:rsidRDefault="003E1303" w:rsidP="003E1303">
      <w:pPr>
        <w:jc w:val="both"/>
        <w:rPr>
          <w:sz w:val="28"/>
          <w:szCs w:val="28"/>
        </w:rPr>
      </w:pPr>
    </w:p>
    <w:p w:rsidR="003E1303" w:rsidRDefault="003E1303" w:rsidP="003E1303">
      <w:pPr>
        <w:jc w:val="both"/>
        <w:rPr>
          <w:sz w:val="28"/>
          <w:szCs w:val="28"/>
        </w:rPr>
      </w:pPr>
    </w:p>
    <w:p w:rsidR="003E1303" w:rsidRDefault="003E1303" w:rsidP="003E1303">
      <w:pPr>
        <w:jc w:val="both"/>
        <w:rPr>
          <w:sz w:val="28"/>
          <w:szCs w:val="28"/>
        </w:rPr>
      </w:pPr>
    </w:p>
    <w:p w:rsidR="003E1303" w:rsidRDefault="003E1303" w:rsidP="003E1303">
      <w:pPr>
        <w:jc w:val="center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3E1303" w:rsidRDefault="003E1303" w:rsidP="003E1303">
      <w:pPr>
        <w:jc w:val="both"/>
        <w:rPr>
          <w:sz w:val="28"/>
          <w:szCs w:val="28"/>
        </w:rPr>
      </w:pPr>
    </w:p>
    <w:p w:rsidR="003E1303" w:rsidRDefault="003E1303" w:rsidP="003E13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1.Гальцева Р., Роднянская И. Помеха – человек. Опыт века в зеркале антиутопий // Новый мир. 1988. №12. </w:t>
      </w:r>
    </w:p>
    <w:p w:rsidR="003E1303" w:rsidRDefault="003E1303" w:rsidP="003E1303">
      <w:pPr>
        <w:jc w:val="both"/>
        <w:rPr>
          <w:sz w:val="28"/>
          <w:szCs w:val="28"/>
        </w:rPr>
      </w:pPr>
      <w:r>
        <w:rPr>
          <w:sz w:val="28"/>
          <w:szCs w:val="28"/>
        </w:rPr>
        <w:t>2. Зверев А. Когда пробьет последний час природы // Вопр. лит. 1989. №1.</w:t>
      </w:r>
    </w:p>
    <w:p w:rsidR="003E1303" w:rsidRDefault="003E1303" w:rsidP="003E1303">
      <w:pPr>
        <w:jc w:val="both"/>
        <w:rPr>
          <w:sz w:val="28"/>
          <w:szCs w:val="28"/>
        </w:rPr>
      </w:pPr>
      <w:r>
        <w:rPr>
          <w:sz w:val="28"/>
          <w:szCs w:val="28"/>
        </w:rPr>
        <w:t>3. Пискунова С. «Мы» Е. Замятина : Мефостофель и Андрогин… // Вопр. лит. 2004. №4.</w:t>
      </w:r>
    </w:p>
    <w:p w:rsidR="003E1303" w:rsidRDefault="003E1303" w:rsidP="003E1303">
      <w:pPr>
        <w:jc w:val="both"/>
        <w:rPr>
          <w:sz w:val="28"/>
          <w:szCs w:val="28"/>
        </w:rPr>
      </w:pPr>
      <w:r>
        <w:rPr>
          <w:sz w:val="28"/>
          <w:szCs w:val="28"/>
        </w:rPr>
        <w:t>4. Салайчик Я. Сигнал об опасности, угрожающей человечеству. О романе «Мы» Евгения Замятина // Десять лучших романов ХХ века: Сб. статей. М., 2004.</w:t>
      </w:r>
    </w:p>
    <w:p w:rsidR="003E1303" w:rsidRDefault="003E1303" w:rsidP="003E1303">
      <w:pPr>
        <w:jc w:val="both"/>
        <w:rPr>
          <w:sz w:val="28"/>
          <w:szCs w:val="28"/>
        </w:rPr>
      </w:pPr>
      <w:r>
        <w:rPr>
          <w:sz w:val="28"/>
          <w:szCs w:val="28"/>
        </w:rPr>
        <w:t>5. Скороспелова Е. Русская проза ХХ века: От А. Белого («Петербург») до Б. Пастернака («Доктор Живаго»). М., 2003.</w:t>
      </w:r>
    </w:p>
    <w:p w:rsidR="003E1303" w:rsidRPr="000A1075" w:rsidRDefault="003E1303" w:rsidP="003E13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Шайтанов И. Мастер // Вопр. лит. 1998. №12. </w:t>
      </w:r>
    </w:p>
    <w:p w:rsidR="003E1303" w:rsidRDefault="003E1303" w:rsidP="003E13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Юрьева Л.М. Русская антиутопия в контексте мировой литературы.  М., 2005. </w:t>
      </w:r>
    </w:p>
    <w:p w:rsidR="003E1303" w:rsidRPr="000A1075" w:rsidRDefault="003E1303" w:rsidP="003E1303">
      <w:pPr>
        <w:jc w:val="both"/>
        <w:rPr>
          <w:sz w:val="28"/>
          <w:szCs w:val="28"/>
        </w:rPr>
      </w:pPr>
    </w:p>
    <w:p w:rsidR="003E1303" w:rsidRDefault="003E1303">
      <w:pPr>
        <w:rPr>
          <w:sz w:val="28"/>
          <w:szCs w:val="28"/>
          <w:lang w:val="ru-RU"/>
        </w:rPr>
      </w:pPr>
    </w:p>
    <w:p w:rsidR="001E078A" w:rsidRDefault="001E078A">
      <w:pPr>
        <w:rPr>
          <w:sz w:val="28"/>
          <w:szCs w:val="28"/>
          <w:lang w:val="ru-RU"/>
        </w:rPr>
      </w:pPr>
    </w:p>
    <w:p w:rsidR="001E078A" w:rsidRDefault="001E078A">
      <w:pPr>
        <w:rPr>
          <w:sz w:val="28"/>
          <w:szCs w:val="28"/>
          <w:lang w:val="ru-RU"/>
        </w:rPr>
      </w:pPr>
    </w:p>
    <w:p w:rsidR="001E078A" w:rsidRDefault="001E078A">
      <w:pPr>
        <w:rPr>
          <w:sz w:val="28"/>
          <w:szCs w:val="28"/>
          <w:lang w:val="ru-RU"/>
        </w:rPr>
      </w:pPr>
    </w:p>
    <w:p w:rsidR="001E078A" w:rsidRDefault="001E078A">
      <w:pPr>
        <w:rPr>
          <w:sz w:val="28"/>
          <w:szCs w:val="28"/>
          <w:lang w:val="ru-RU"/>
        </w:rPr>
      </w:pPr>
    </w:p>
    <w:p w:rsidR="001E078A" w:rsidRDefault="001E078A" w:rsidP="001E078A">
      <w:pPr>
        <w:ind w:right="-1038"/>
        <w:jc w:val="center"/>
        <w:rPr>
          <w:b/>
          <w:sz w:val="28"/>
        </w:rPr>
      </w:pPr>
      <w:r>
        <w:rPr>
          <w:b/>
          <w:sz w:val="28"/>
        </w:rPr>
        <w:t>№4</w:t>
      </w:r>
      <w:r>
        <w:rPr>
          <w:b/>
          <w:sz w:val="28"/>
          <w:lang w:val="ru-RU"/>
        </w:rPr>
        <w:t xml:space="preserve">   </w:t>
      </w:r>
      <w:r>
        <w:rPr>
          <w:b/>
          <w:sz w:val="28"/>
        </w:rPr>
        <w:t>ЛИТЕРАТУРА  1930-х годов</w:t>
      </w:r>
    </w:p>
    <w:p w:rsidR="001E078A" w:rsidRDefault="001E078A" w:rsidP="001E078A">
      <w:pPr>
        <w:ind w:right="-1038"/>
        <w:jc w:val="center"/>
        <w:rPr>
          <w:b/>
          <w:sz w:val="28"/>
        </w:rPr>
      </w:pPr>
    </w:p>
    <w:p w:rsidR="001E078A" w:rsidRDefault="001E078A" w:rsidP="001E078A">
      <w:pPr>
        <w:ind w:right="-1038"/>
        <w:jc w:val="center"/>
        <w:rPr>
          <w:sz w:val="28"/>
        </w:rPr>
      </w:pPr>
    </w:p>
    <w:p w:rsidR="001E078A" w:rsidRPr="001E078A" w:rsidRDefault="001E078A" w:rsidP="001E078A">
      <w:pPr>
        <w:ind w:right="-1038"/>
        <w:jc w:val="center"/>
        <w:rPr>
          <w:sz w:val="28"/>
          <w:lang w:val="ru-RU"/>
        </w:rPr>
      </w:pPr>
      <w:r w:rsidRPr="00F25EBF">
        <w:rPr>
          <w:sz w:val="28"/>
        </w:rPr>
        <w:t>Вопросы</w:t>
      </w:r>
      <w:r>
        <w:rPr>
          <w:sz w:val="28"/>
          <w:lang w:val="ru-RU"/>
        </w:rPr>
        <w:t xml:space="preserve"> для подготовки к тестовому заданию:</w:t>
      </w:r>
    </w:p>
    <w:p w:rsidR="001E078A" w:rsidRDefault="001E078A" w:rsidP="001E078A">
      <w:pPr>
        <w:ind w:right="-1038"/>
        <w:jc w:val="center"/>
        <w:rPr>
          <w:sz w:val="28"/>
        </w:rPr>
      </w:pPr>
    </w:p>
    <w:p w:rsidR="001E078A" w:rsidRDefault="001E078A" w:rsidP="001E078A">
      <w:pPr>
        <w:ind w:right="-1038"/>
        <w:jc w:val="both"/>
        <w:rPr>
          <w:sz w:val="28"/>
        </w:rPr>
      </w:pPr>
      <w:r>
        <w:rPr>
          <w:sz w:val="28"/>
        </w:rPr>
        <w:t>1. Социокультурная ситуация 1930-х гг.</w:t>
      </w:r>
    </w:p>
    <w:p w:rsidR="001E078A" w:rsidRDefault="001E078A" w:rsidP="001E078A">
      <w:pPr>
        <w:ind w:right="-1038"/>
        <w:jc w:val="both"/>
        <w:rPr>
          <w:sz w:val="28"/>
        </w:rPr>
      </w:pPr>
      <w:r>
        <w:rPr>
          <w:sz w:val="28"/>
        </w:rPr>
        <w:t>2. Основные особенности литературного процесса 1930-х гг.</w:t>
      </w:r>
    </w:p>
    <w:p w:rsidR="001E078A" w:rsidRDefault="001E078A" w:rsidP="001E078A">
      <w:pPr>
        <w:ind w:right="-1038"/>
        <w:jc w:val="both"/>
        <w:rPr>
          <w:sz w:val="28"/>
        </w:rPr>
      </w:pPr>
      <w:r>
        <w:rPr>
          <w:sz w:val="28"/>
        </w:rPr>
        <w:t>3. Формы и механизмы государственного воздействия на литературный процесс.</w:t>
      </w:r>
    </w:p>
    <w:p w:rsidR="001E078A" w:rsidRDefault="001E078A" w:rsidP="001E078A">
      <w:pPr>
        <w:ind w:right="-1038"/>
        <w:jc w:val="both"/>
        <w:rPr>
          <w:sz w:val="28"/>
        </w:rPr>
      </w:pPr>
      <w:r>
        <w:rPr>
          <w:sz w:val="28"/>
        </w:rPr>
        <w:t>4. Постановления партии и правительства, касающиеся литературы.</w:t>
      </w:r>
    </w:p>
    <w:p w:rsidR="001E078A" w:rsidRDefault="001E078A" w:rsidP="001E078A">
      <w:pPr>
        <w:ind w:right="-1038"/>
        <w:jc w:val="both"/>
        <w:rPr>
          <w:sz w:val="28"/>
        </w:rPr>
      </w:pPr>
      <w:r>
        <w:rPr>
          <w:sz w:val="28"/>
        </w:rPr>
        <w:t xml:space="preserve">5. Первый съезд писателей и его роль в развитии литературы. </w:t>
      </w:r>
    </w:p>
    <w:p w:rsidR="001E078A" w:rsidRDefault="001E078A" w:rsidP="001E078A">
      <w:pPr>
        <w:ind w:right="-1038"/>
        <w:jc w:val="both"/>
        <w:rPr>
          <w:sz w:val="28"/>
        </w:rPr>
      </w:pPr>
      <w:r>
        <w:rPr>
          <w:sz w:val="28"/>
        </w:rPr>
        <w:t>6. Социалистический реализм – новый творческий метод.</w:t>
      </w:r>
    </w:p>
    <w:p w:rsidR="001E078A" w:rsidRDefault="001E078A" w:rsidP="001E078A">
      <w:pPr>
        <w:ind w:right="-1038"/>
        <w:jc w:val="both"/>
        <w:rPr>
          <w:sz w:val="28"/>
        </w:rPr>
      </w:pPr>
      <w:r>
        <w:rPr>
          <w:sz w:val="28"/>
        </w:rPr>
        <w:lastRenderedPageBreak/>
        <w:t>7. Эстетические принципы социалистического реализма.</w:t>
      </w:r>
    </w:p>
    <w:p w:rsidR="001E078A" w:rsidRDefault="001E078A" w:rsidP="001E078A">
      <w:pPr>
        <w:ind w:right="-1038"/>
        <w:jc w:val="both"/>
        <w:rPr>
          <w:sz w:val="28"/>
        </w:rPr>
      </w:pPr>
      <w:r>
        <w:rPr>
          <w:sz w:val="28"/>
        </w:rPr>
        <w:t>8. Отличительные черты авторитарного стиля.</w:t>
      </w:r>
    </w:p>
    <w:p w:rsidR="001E078A" w:rsidRDefault="001E078A" w:rsidP="001E078A">
      <w:pPr>
        <w:ind w:right="-1038"/>
        <w:jc w:val="both"/>
        <w:rPr>
          <w:sz w:val="28"/>
        </w:rPr>
      </w:pPr>
      <w:r>
        <w:rPr>
          <w:sz w:val="28"/>
        </w:rPr>
        <w:t>9. Писатели – представители социалистического реализма.</w:t>
      </w:r>
    </w:p>
    <w:p w:rsidR="001E078A" w:rsidRDefault="001E078A" w:rsidP="001E078A">
      <w:pPr>
        <w:ind w:right="-1038"/>
        <w:jc w:val="both"/>
        <w:rPr>
          <w:sz w:val="28"/>
        </w:rPr>
      </w:pPr>
      <w:r>
        <w:rPr>
          <w:sz w:val="28"/>
        </w:rPr>
        <w:t>10. Жанры в прозе 1930-х гг.</w:t>
      </w:r>
    </w:p>
    <w:p w:rsidR="001E078A" w:rsidRDefault="001E078A" w:rsidP="001E078A">
      <w:pPr>
        <w:ind w:right="-1038"/>
        <w:jc w:val="both"/>
        <w:rPr>
          <w:sz w:val="28"/>
        </w:rPr>
      </w:pPr>
      <w:r>
        <w:rPr>
          <w:sz w:val="28"/>
        </w:rPr>
        <w:t>11. Мифология советской эпохи.</w:t>
      </w:r>
    </w:p>
    <w:p w:rsidR="001E078A" w:rsidRDefault="001E078A" w:rsidP="001E078A">
      <w:pPr>
        <w:ind w:right="-1038"/>
        <w:jc w:val="both"/>
        <w:rPr>
          <w:sz w:val="28"/>
        </w:rPr>
      </w:pPr>
      <w:r>
        <w:rPr>
          <w:sz w:val="28"/>
        </w:rPr>
        <w:t>12. Писатели – жертвы репрессий.</w:t>
      </w:r>
    </w:p>
    <w:p w:rsidR="001E078A" w:rsidRDefault="001E078A" w:rsidP="001E078A">
      <w:pPr>
        <w:ind w:right="-1038"/>
        <w:jc w:val="center"/>
        <w:rPr>
          <w:sz w:val="28"/>
        </w:rPr>
      </w:pPr>
    </w:p>
    <w:p w:rsidR="001E078A" w:rsidRDefault="001E078A" w:rsidP="001E078A">
      <w:pPr>
        <w:ind w:right="-1038"/>
        <w:jc w:val="center"/>
        <w:rPr>
          <w:sz w:val="28"/>
        </w:rPr>
      </w:pPr>
    </w:p>
    <w:p w:rsidR="001E078A" w:rsidRDefault="001E078A" w:rsidP="001E078A">
      <w:pPr>
        <w:ind w:right="-1038"/>
        <w:jc w:val="center"/>
        <w:rPr>
          <w:sz w:val="28"/>
        </w:rPr>
      </w:pPr>
    </w:p>
    <w:p w:rsidR="001E078A" w:rsidRPr="00F25EBF" w:rsidRDefault="001E078A" w:rsidP="001E078A">
      <w:pPr>
        <w:ind w:right="-1038"/>
        <w:jc w:val="center"/>
        <w:rPr>
          <w:sz w:val="28"/>
        </w:rPr>
      </w:pPr>
      <w:r>
        <w:rPr>
          <w:sz w:val="28"/>
        </w:rPr>
        <w:t>Литература</w:t>
      </w:r>
    </w:p>
    <w:p w:rsidR="001E078A" w:rsidRDefault="001E078A" w:rsidP="001E078A"/>
    <w:p w:rsidR="001E078A" w:rsidRPr="00DE1CB5" w:rsidRDefault="001E078A" w:rsidP="001E078A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DE1CB5">
        <w:rPr>
          <w:sz w:val="28"/>
          <w:szCs w:val="28"/>
        </w:rPr>
        <w:t>Избавление от миражей: Соцреализм сегодня. М., 1990.</w:t>
      </w:r>
    </w:p>
    <w:p w:rsidR="001E078A" w:rsidRPr="00DE1CB5" w:rsidRDefault="001E078A" w:rsidP="001E078A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E1CB5">
        <w:rPr>
          <w:sz w:val="28"/>
          <w:szCs w:val="28"/>
        </w:rPr>
        <w:t>Соцреалистический канон. СПб., 2000.</w:t>
      </w:r>
    </w:p>
    <w:p w:rsidR="001E078A" w:rsidRPr="00DE1CB5" w:rsidRDefault="001E078A" w:rsidP="001E078A">
      <w:pPr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E1CB5">
        <w:rPr>
          <w:sz w:val="28"/>
          <w:szCs w:val="28"/>
        </w:rPr>
        <w:t>. «Счастье литературы»: государство и писатели: 1920-1938: Документы. М., 1997.</w:t>
      </w:r>
    </w:p>
    <w:p w:rsidR="001E078A" w:rsidRPr="00DE1CB5" w:rsidRDefault="001E078A" w:rsidP="001E078A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E1CB5">
        <w:rPr>
          <w:sz w:val="28"/>
          <w:szCs w:val="28"/>
        </w:rPr>
        <w:t xml:space="preserve">“Литературный фронт”. История политической цензуры. 1932-1946. Сб. документов. М., 1994. </w:t>
      </w:r>
    </w:p>
    <w:p w:rsidR="001E078A" w:rsidRPr="00DE1CB5" w:rsidRDefault="001E078A" w:rsidP="001E078A">
      <w:pPr>
        <w:rPr>
          <w:sz w:val="28"/>
          <w:szCs w:val="28"/>
        </w:rPr>
      </w:pPr>
    </w:p>
    <w:p w:rsidR="001E078A" w:rsidRDefault="001E078A">
      <w:pPr>
        <w:rPr>
          <w:sz w:val="28"/>
          <w:szCs w:val="28"/>
          <w:lang w:val="ru-RU"/>
        </w:rPr>
      </w:pPr>
    </w:p>
    <w:p w:rsidR="00F364C0" w:rsidRDefault="00F364C0">
      <w:pPr>
        <w:rPr>
          <w:sz w:val="28"/>
          <w:szCs w:val="28"/>
          <w:lang w:val="ru-RU"/>
        </w:rPr>
      </w:pPr>
    </w:p>
    <w:p w:rsidR="00575FB6" w:rsidRDefault="00575FB6">
      <w:pPr>
        <w:rPr>
          <w:sz w:val="28"/>
          <w:szCs w:val="28"/>
          <w:lang w:val="ru-RU"/>
        </w:rPr>
      </w:pPr>
    </w:p>
    <w:p w:rsidR="00F364C0" w:rsidRDefault="00F364C0">
      <w:pPr>
        <w:rPr>
          <w:sz w:val="28"/>
          <w:szCs w:val="28"/>
          <w:lang w:val="ru-RU"/>
        </w:rPr>
      </w:pPr>
    </w:p>
    <w:p w:rsidR="00F364C0" w:rsidRPr="00F364C0" w:rsidRDefault="00F364C0" w:rsidP="00F364C0">
      <w:pPr>
        <w:pStyle w:val="a5"/>
        <w:jc w:val="center"/>
        <w:rPr>
          <w:b/>
          <w:sz w:val="28"/>
          <w:szCs w:val="28"/>
        </w:rPr>
      </w:pPr>
      <w:r w:rsidRPr="00F364C0">
        <w:rPr>
          <w:b/>
          <w:sz w:val="28"/>
          <w:szCs w:val="28"/>
          <w:lang w:val="ru-RU"/>
        </w:rPr>
        <w:t>№ 5</w:t>
      </w:r>
      <w:r>
        <w:rPr>
          <w:b/>
          <w:sz w:val="28"/>
          <w:szCs w:val="28"/>
          <w:lang w:val="ru-RU"/>
        </w:rPr>
        <w:t xml:space="preserve"> </w:t>
      </w:r>
      <w:r w:rsidRPr="00F364C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r w:rsidRPr="00F364C0">
        <w:rPr>
          <w:b/>
          <w:sz w:val="28"/>
          <w:szCs w:val="28"/>
        </w:rPr>
        <w:t>Т</w:t>
      </w:r>
      <w:r>
        <w:rPr>
          <w:b/>
          <w:sz w:val="28"/>
          <w:szCs w:val="28"/>
          <w:lang w:val="ru-RU"/>
        </w:rPr>
        <w:t>ВОРЧЕСТВО</w:t>
      </w:r>
      <w:r w:rsidRPr="00F364C0">
        <w:rPr>
          <w:b/>
          <w:sz w:val="28"/>
          <w:szCs w:val="28"/>
        </w:rPr>
        <w:t xml:space="preserve"> А.Н. Т</w:t>
      </w:r>
      <w:r>
        <w:rPr>
          <w:b/>
          <w:sz w:val="28"/>
          <w:szCs w:val="28"/>
          <w:lang w:val="ru-RU"/>
        </w:rPr>
        <w:t>ОЛСТОГО</w:t>
      </w:r>
      <w:r w:rsidRPr="00F364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СОВЕТСКОГО ПЕРИОДА</w:t>
      </w:r>
    </w:p>
    <w:p w:rsidR="00F364C0" w:rsidRDefault="00F364C0" w:rsidP="00F364C0">
      <w:pPr>
        <w:pStyle w:val="3"/>
      </w:pPr>
    </w:p>
    <w:p w:rsidR="00F364C0" w:rsidRPr="001E078A" w:rsidRDefault="00F364C0" w:rsidP="00F364C0">
      <w:pPr>
        <w:ind w:right="-1038"/>
        <w:jc w:val="center"/>
        <w:rPr>
          <w:sz w:val="28"/>
          <w:lang w:val="ru-RU"/>
        </w:rPr>
      </w:pPr>
      <w:r w:rsidRPr="00F25EBF">
        <w:rPr>
          <w:sz w:val="28"/>
        </w:rPr>
        <w:t>Вопросы</w:t>
      </w:r>
      <w:r>
        <w:rPr>
          <w:sz w:val="28"/>
          <w:lang w:val="ru-RU"/>
        </w:rPr>
        <w:t xml:space="preserve"> для подготовки к тестовому заданию:</w:t>
      </w:r>
    </w:p>
    <w:p w:rsidR="00F364C0" w:rsidRPr="00F364C0" w:rsidRDefault="00F364C0" w:rsidP="00F364C0">
      <w:pPr>
        <w:jc w:val="center"/>
        <w:rPr>
          <w:b/>
          <w:sz w:val="28"/>
          <w:lang w:val="ru-RU"/>
        </w:rPr>
      </w:pP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>1. Что вы можете сказать о жанровом диапазоне творчества А.Толстого?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>2. Как А.Толстой воспринял Октябрьскую революцию?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>3. Когда А.Толстой впервые обратился к петровской теме?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>3. Назовите годы, проведенные  А.Толстым в эмиграции?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>4. Какое отношение А.Толстой имел к «сменовеховству»?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>5. Какие произведения А.Толстой написал в эмиграции?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>6. В каком году начинается действие романа «Хождение по мукам»?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 xml:space="preserve">7.Какие реальные исторические персонажи встречаются в романе «Хождение 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 xml:space="preserve">   по мукам»? 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 xml:space="preserve">8. В чем отличие двух вариантов романа «Хождение по мукам» (1 часть), 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 xml:space="preserve">    написанных в эмиграции и в Советской России?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 xml:space="preserve">9. Назовите  произведения  А.Толстого, написанные во второй половине  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 xml:space="preserve">    1920-х годов.</w:t>
      </w:r>
    </w:p>
    <w:p w:rsidR="00F364C0" w:rsidRDefault="00F364C0" w:rsidP="00F364C0">
      <w:pPr>
        <w:jc w:val="both"/>
        <w:rPr>
          <w:sz w:val="28"/>
          <w:lang w:val="ru-RU"/>
        </w:rPr>
      </w:pPr>
      <w:r>
        <w:rPr>
          <w:sz w:val="28"/>
        </w:rPr>
        <w:t xml:space="preserve">10.В какие годы создавался роман «Петр </w:t>
      </w:r>
      <w:r>
        <w:rPr>
          <w:sz w:val="28"/>
          <w:lang w:val="en-US"/>
        </w:rPr>
        <w:t>I</w:t>
      </w:r>
      <w:r>
        <w:rPr>
          <w:sz w:val="28"/>
        </w:rPr>
        <w:t>»?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>11.Из скольки книг состоит роман «Петр</w:t>
      </w:r>
      <w:r>
        <w:rPr>
          <w:sz w:val="28"/>
          <w:lang w:val="ru-RU"/>
        </w:rPr>
        <w:t xml:space="preserve"> </w:t>
      </w:r>
      <w:r>
        <w:rPr>
          <w:sz w:val="28"/>
          <w:lang w:val="en-US"/>
        </w:rPr>
        <w:t>I</w:t>
      </w:r>
      <w:r>
        <w:rPr>
          <w:sz w:val="28"/>
        </w:rPr>
        <w:t>»?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>12.В чем пафос реформаторской деятельности Петра первого?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 xml:space="preserve">13.В чем проявляются особенности языка и стиля А.Толстого в романе 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 xml:space="preserve">    «Петр</w:t>
      </w:r>
      <w:r>
        <w:rPr>
          <w:sz w:val="28"/>
          <w:lang w:val="ru-RU"/>
        </w:rPr>
        <w:t xml:space="preserve"> </w:t>
      </w:r>
      <w:r>
        <w:rPr>
          <w:sz w:val="28"/>
          <w:lang w:val="en-US"/>
        </w:rPr>
        <w:t>I</w:t>
      </w:r>
      <w:r>
        <w:rPr>
          <w:sz w:val="28"/>
        </w:rPr>
        <w:t>»?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lastRenderedPageBreak/>
        <w:t xml:space="preserve">14.В каком произведении А.Толстого главными персонажами являются 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 xml:space="preserve">    Ленин, Сталин, Ворошилов?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 xml:space="preserve">15.Какие произведения написал А.Толстой в годы Великой Отечественной </w:t>
      </w:r>
    </w:p>
    <w:p w:rsidR="00F364C0" w:rsidRDefault="00F364C0" w:rsidP="00F364C0">
      <w:pPr>
        <w:jc w:val="both"/>
        <w:rPr>
          <w:sz w:val="28"/>
        </w:rPr>
      </w:pPr>
      <w:r>
        <w:rPr>
          <w:sz w:val="28"/>
        </w:rPr>
        <w:t xml:space="preserve">    войны?</w:t>
      </w:r>
    </w:p>
    <w:p w:rsidR="00F364C0" w:rsidRDefault="00F364C0" w:rsidP="00F364C0">
      <w:pPr>
        <w:rPr>
          <w:lang w:val="ru-RU"/>
        </w:rPr>
      </w:pPr>
    </w:p>
    <w:p w:rsidR="00F364C0" w:rsidRPr="00F364C0" w:rsidRDefault="00F364C0" w:rsidP="00F364C0">
      <w:pPr>
        <w:rPr>
          <w:lang w:val="ru-RU"/>
        </w:rPr>
      </w:pPr>
    </w:p>
    <w:p w:rsidR="00F364C0" w:rsidRPr="00F364C0" w:rsidRDefault="00F364C0" w:rsidP="00F364C0">
      <w:pPr>
        <w:jc w:val="center"/>
        <w:rPr>
          <w:sz w:val="28"/>
          <w:szCs w:val="28"/>
          <w:lang w:val="ru-RU"/>
        </w:rPr>
      </w:pPr>
      <w:r w:rsidRPr="00F364C0">
        <w:rPr>
          <w:sz w:val="28"/>
          <w:szCs w:val="28"/>
          <w:lang w:val="ru-RU"/>
        </w:rPr>
        <w:t>Литература</w:t>
      </w:r>
    </w:p>
    <w:p w:rsidR="00F364C0" w:rsidRPr="00F364C0" w:rsidRDefault="00F364C0" w:rsidP="00F364C0">
      <w:pPr>
        <w:jc w:val="center"/>
        <w:rPr>
          <w:sz w:val="28"/>
          <w:szCs w:val="28"/>
          <w:lang w:val="ru-RU"/>
        </w:rPr>
      </w:pPr>
    </w:p>
    <w:p w:rsidR="00F364C0" w:rsidRDefault="00F364C0" w:rsidP="00F364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1.Алпатов А.В. Алексей Толстой – мастер исторического романа. М., 1958.</w:t>
      </w:r>
    </w:p>
    <w:p w:rsidR="00F364C0" w:rsidRDefault="00F364C0" w:rsidP="00F364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Боровиков С. Алексей Толстой: Страницы жизни и творчества. М., 1984.</w:t>
      </w:r>
    </w:p>
    <w:p w:rsidR="00F364C0" w:rsidRDefault="00F364C0" w:rsidP="00F364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Крюкова А.М. А.Н. Толстой и русская литература. Творческая индивидуальность и литературный процесс. М., 1990.</w:t>
      </w:r>
    </w:p>
    <w:p w:rsidR="00F364C0" w:rsidRDefault="00F364C0" w:rsidP="00F364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spellStart"/>
      <w:r>
        <w:rPr>
          <w:sz w:val="28"/>
          <w:szCs w:val="28"/>
          <w:lang w:val="ru-RU"/>
        </w:rPr>
        <w:t>Петелин</w:t>
      </w:r>
      <w:proofErr w:type="spellEnd"/>
      <w:r>
        <w:rPr>
          <w:sz w:val="28"/>
          <w:szCs w:val="28"/>
          <w:lang w:val="ru-RU"/>
        </w:rPr>
        <w:t xml:space="preserve"> В. Судьба художника: Жизнь, личность, творчество Алексея Николаевича Толстого. Томск, 2001.</w:t>
      </w:r>
    </w:p>
    <w:p w:rsidR="00F364C0" w:rsidRDefault="00F364C0" w:rsidP="00F364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А.Н. Толстой. Новые материалы и исследования. М., 1995.</w:t>
      </w:r>
    </w:p>
    <w:p w:rsidR="00F364C0" w:rsidRPr="00AF6F1A" w:rsidRDefault="00F364C0" w:rsidP="00F364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А. Варламов Алексей Толстой. М., 2008. Серия ЖЗЛ.</w:t>
      </w:r>
    </w:p>
    <w:p w:rsidR="00F364C0" w:rsidRDefault="00F364C0">
      <w:pPr>
        <w:rPr>
          <w:sz w:val="28"/>
          <w:szCs w:val="28"/>
          <w:lang w:val="ru-RU"/>
        </w:rPr>
      </w:pPr>
    </w:p>
    <w:p w:rsidR="00263E8A" w:rsidRDefault="00263E8A">
      <w:pPr>
        <w:rPr>
          <w:sz w:val="28"/>
          <w:szCs w:val="28"/>
          <w:lang w:val="ru-RU"/>
        </w:rPr>
      </w:pPr>
    </w:p>
    <w:p w:rsidR="00F6156A" w:rsidRDefault="00F6156A">
      <w:pPr>
        <w:rPr>
          <w:sz w:val="28"/>
          <w:szCs w:val="28"/>
          <w:lang w:val="ru-RU"/>
        </w:rPr>
      </w:pPr>
    </w:p>
    <w:p w:rsidR="00575FB6" w:rsidRDefault="00575FB6">
      <w:pPr>
        <w:rPr>
          <w:sz w:val="28"/>
          <w:szCs w:val="28"/>
          <w:lang w:val="ru-RU"/>
        </w:rPr>
      </w:pPr>
    </w:p>
    <w:p w:rsidR="00575FB6" w:rsidRDefault="00575FB6">
      <w:pPr>
        <w:rPr>
          <w:sz w:val="28"/>
          <w:szCs w:val="28"/>
          <w:lang w:val="ru-RU"/>
        </w:rPr>
      </w:pPr>
    </w:p>
    <w:p w:rsidR="00F6156A" w:rsidRDefault="00F6156A">
      <w:pPr>
        <w:rPr>
          <w:sz w:val="28"/>
          <w:szCs w:val="28"/>
          <w:lang w:val="ru-RU"/>
        </w:rPr>
      </w:pPr>
    </w:p>
    <w:p w:rsidR="00F6156A" w:rsidRDefault="00F6156A">
      <w:pPr>
        <w:rPr>
          <w:sz w:val="28"/>
          <w:szCs w:val="28"/>
          <w:lang w:val="ru-RU"/>
        </w:rPr>
      </w:pPr>
    </w:p>
    <w:p w:rsidR="00263E8A" w:rsidRDefault="00263E8A">
      <w:pPr>
        <w:rPr>
          <w:sz w:val="28"/>
          <w:szCs w:val="28"/>
          <w:lang w:val="ru-RU"/>
        </w:rPr>
      </w:pPr>
    </w:p>
    <w:p w:rsidR="00263E8A" w:rsidRPr="00263E8A" w:rsidRDefault="00263E8A" w:rsidP="00263E8A">
      <w:pPr>
        <w:jc w:val="center"/>
        <w:rPr>
          <w:b/>
          <w:sz w:val="28"/>
          <w:szCs w:val="28"/>
          <w:lang w:val="ru-RU"/>
        </w:rPr>
      </w:pPr>
      <w:r w:rsidRPr="00263E8A">
        <w:rPr>
          <w:b/>
          <w:sz w:val="28"/>
          <w:szCs w:val="28"/>
          <w:lang w:val="ru-RU"/>
        </w:rPr>
        <w:t>ТЕМЫ ПРАКТИЧЕСКИХ ЗАНЯТИЙ</w:t>
      </w:r>
    </w:p>
    <w:p w:rsidR="00263E8A" w:rsidRPr="006B1BE4" w:rsidRDefault="00263E8A" w:rsidP="00263E8A">
      <w:pPr>
        <w:ind w:right="-76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п</w:t>
      </w:r>
      <w:proofErr w:type="spellEnd"/>
      <w:r w:rsidRPr="006B1BE4">
        <w:rPr>
          <w:sz w:val="28"/>
          <w:szCs w:val="28"/>
        </w:rPr>
        <w:t>о курсу «История русской литературы 1 половины ХХ века»</w:t>
      </w:r>
    </w:p>
    <w:p w:rsidR="00263E8A" w:rsidRPr="006B1BE4" w:rsidRDefault="00263E8A" w:rsidP="00263E8A">
      <w:pPr>
        <w:ind w:right="-760"/>
        <w:jc w:val="center"/>
        <w:rPr>
          <w:sz w:val="28"/>
          <w:szCs w:val="28"/>
        </w:rPr>
      </w:pPr>
      <w:r w:rsidRPr="006B1BE4">
        <w:rPr>
          <w:sz w:val="28"/>
          <w:szCs w:val="28"/>
        </w:rPr>
        <w:t>отделение  «Русская филология», 3 курс</w:t>
      </w:r>
    </w:p>
    <w:p w:rsidR="00FF38D6" w:rsidRDefault="00FF38D6" w:rsidP="00FF38D6">
      <w:pPr>
        <w:jc w:val="center"/>
        <w:rPr>
          <w:b/>
          <w:sz w:val="28"/>
          <w:szCs w:val="28"/>
          <w:lang w:val="ru-RU"/>
        </w:rPr>
      </w:pPr>
    </w:p>
    <w:p w:rsidR="00FF38D6" w:rsidRDefault="00FF38D6" w:rsidP="00FF38D6">
      <w:pPr>
        <w:jc w:val="center"/>
        <w:rPr>
          <w:b/>
          <w:sz w:val="28"/>
          <w:szCs w:val="28"/>
          <w:lang w:val="ru-RU"/>
        </w:rPr>
      </w:pPr>
    </w:p>
    <w:p w:rsidR="00FF38D6" w:rsidRDefault="00FF38D6" w:rsidP="00FF38D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№1</w:t>
      </w:r>
    </w:p>
    <w:p w:rsidR="00FF38D6" w:rsidRDefault="00FF38D6" w:rsidP="00FF38D6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>ИДЕИ РЕВОЛЮЦИОННОЙ КУЛЬТУРЫ ОБ ИСКУССТВЕ</w:t>
      </w:r>
      <w:r>
        <w:rPr>
          <w:sz w:val="28"/>
          <w:szCs w:val="28"/>
        </w:rPr>
        <w:t xml:space="preserve"> </w:t>
      </w:r>
    </w:p>
    <w:p w:rsidR="00FF38D6" w:rsidRPr="00FF38D6" w:rsidRDefault="00FF38D6" w:rsidP="00FF38D6">
      <w:pPr>
        <w:jc w:val="center"/>
        <w:rPr>
          <w:sz w:val="28"/>
          <w:szCs w:val="28"/>
          <w:lang w:val="ru-RU"/>
        </w:rPr>
      </w:pPr>
    </w:p>
    <w:p w:rsidR="00FF38D6" w:rsidRDefault="00FF38D6" w:rsidP="00FF38D6">
      <w:pPr>
        <w:jc w:val="both"/>
        <w:rPr>
          <w:sz w:val="28"/>
          <w:szCs w:val="28"/>
        </w:rPr>
      </w:pPr>
    </w:p>
    <w:p w:rsidR="00FF38D6" w:rsidRDefault="00FF38D6" w:rsidP="00FF38D6">
      <w:pPr>
        <w:jc w:val="both"/>
        <w:rPr>
          <w:sz w:val="28"/>
          <w:szCs w:val="28"/>
        </w:rPr>
      </w:pPr>
      <w:r>
        <w:rPr>
          <w:sz w:val="28"/>
          <w:szCs w:val="28"/>
        </w:rPr>
        <w:t>1. Идея пролетарской литературы с точки зрения «Пролеткульта».</w:t>
      </w:r>
    </w:p>
    <w:p w:rsidR="00FF38D6" w:rsidRDefault="00FF38D6" w:rsidP="00FF38D6">
      <w:pPr>
        <w:jc w:val="both"/>
        <w:rPr>
          <w:sz w:val="28"/>
          <w:szCs w:val="28"/>
        </w:rPr>
      </w:pPr>
      <w:r>
        <w:rPr>
          <w:sz w:val="28"/>
          <w:szCs w:val="28"/>
        </w:rPr>
        <w:t>2. Лефовская программа перестройки искусства.</w:t>
      </w:r>
    </w:p>
    <w:p w:rsidR="00FF38D6" w:rsidRDefault="00FF38D6" w:rsidP="00FF38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«Перевал». Идеи революционной культуры. </w:t>
      </w:r>
    </w:p>
    <w:p w:rsidR="00FF38D6" w:rsidRDefault="00FF38D6" w:rsidP="00FF38D6">
      <w:pPr>
        <w:jc w:val="both"/>
        <w:rPr>
          <w:sz w:val="28"/>
          <w:szCs w:val="28"/>
        </w:rPr>
      </w:pPr>
      <w:r>
        <w:rPr>
          <w:sz w:val="28"/>
          <w:szCs w:val="28"/>
        </w:rPr>
        <w:t>4. Эстетическая концепция имажинистов.</w:t>
      </w:r>
    </w:p>
    <w:p w:rsidR="00FF38D6" w:rsidRDefault="00FF38D6" w:rsidP="00FF38D6">
      <w:pPr>
        <w:jc w:val="both"/>
        <w:rPr>
          <w:sz w:val="28"/>
          <w:szCs w:val="28"/>
        </w:rPr>
      </w:pPr>
    </w:p>
    <w:p w:rsidR="00FF38D6" w:rsidRDefault="00FF38D6" w:rsidP="00FF38D6">
      <w:pPr>
        <w:jc w:val="center"/>
        <w:rPr>
          <w:sz w:val="28"/>
          <w:szCs w:val="28"/>
          <w:lang w:val="ru-RU"/>
        </w:rPr>
      </w:pPr>
    </w:p>
    <w:p w:rsidR="00FF38D6" w:rsidRDefault="00FF38D6" w:rsidP="00FF38D6">
      <w:pPr>
        <w:jc w:val="center"/>
        <w:rPr>
          <w:sz w:val="28"/>
          <w:szCs w:val="28"/>
        </w:rPr>
      </w:pPr>
      <w:r>
        <w:rPr>
          <w:sz w:val="28"/>
          <w:szCs w:val="28"/>
        </w:rPr>
        <w:t>Л</w:t>
      </w:r>
      <w:proofErr w:type="spellStart"/>
      <w:r>
        <w:rPr>
          <w:sz w:val="28"/>
          <w:szCs w:val="28"/>
          <w:lang w:val="ru-RU"/>
        </w:rPr>
        <w:t>итература</w:t>
      </w:r>
      <w:proofErr w:type="spellEnd"/>
    </w:p>
    <w:p w:rsidR="00FF38D6" w:rsidRDefault="00FF38D6" w:rsidP="00FF38D6">
      <w:pPr>
        <w:ind w:right="-818"/>
        <w:jc w:val="center"/>
        <w:rPr>
          <w:sz w:val="28"/>
          <w:szCs w:val="28"/>
        </w:rPr>
      </w:pPr>
    </w:p>
    <w:p w:rsidR="00FF38D6" w:rsidRDefault="00FF38D6" w:rsidP="00FF38D6">
      <w:pPr>
        <w:ind w:right="-818"/>
        <w:jc w:val="both"/>
        <w:rPr>
          <w:sz w:val="28"/>
        </w:rPr>
      </w:pPr>
      <w:r>
        <w:rPr>
          <w:sz w:val="28"/>
          <w:szCs w:val="28"/>
        </w:rPr>
        <w:t>1.</w:t>
      </w:r>
      <w:r>
        <w:rPr>
          <w:sz w:val="28"/>
        </w:rPr>
        <w:t xml:space="preserve"> </w:t>
      </w:r>
      <w:r>
        <w:rPr>
          <w:sz w:val="28"/>
          <w:szCs w:val="28"/>
        </w:rPr>
        <w:t>Литературные манифесты от символизма до наших дней. М., 2000.</w:t>
      </w:r>
    </w:p>
    <w:p w:rsidR="00FF38D6" w:rsidRDefault="00FF38D6" w:rsidP="00FF38D6">
      <w:pPr>
        <w:ind w:right="-818"/>
        <w:jc w:val="both"/>
        <w:rPr>
          <w:sz w:val="28"/>
        </w:rPr>
      </w:pPr>
      <w:r>
        <w:rPr>
          <w:sz w:val="28"/>
        </w:rPr>
        <w:t>(</w:t>
      </w:r>
      <w:r>
        <w:rPr>
          <w:sz w:val="28"/>
          <w:szCs w:val="28"/>
        </w:rPr>
        <w:t>Литературные манифесты: От символизма до «Октября». М., 2001).</w:t>
      </w:r>
    </w:p>
    <w:p w:rsidR="00FF38D6" w:rsidRDefault="00FF38D6" w:rsidP="00FF38D6">
      <w:pPr>
        <w:ind w:right="-37"/>
        <w:jc w:val="both"/>
        <w:rPr>
          <w:sz w:val="28"/>
        </w:rPr>
      </w:pPr>
      <w:r>
        <w:rPr>
          <w:sz w:val="28"/>
        </w:rPr>
        <w:t>2. Литературное движение советской эпохи: Материалы и документы: Хрестоматия / Сост. П.И. Плукш. М., 1986.</w:t>
      </w:r>
    </w:p>
    <w:p w:rsidR="00FF38D6" w:rsidRDefault="00FF38D6" w:rsidP="00FF38D6">
      <w:pPr>
        <w:ind w:right="-37"/>
        <w:jc w:val="both"/>
        <w:rPr>
          <w:sz w:val="28"/>
        </w:rPr>
      </w:pPr>
      <w:r>
        <w:rPr>
          <w:sz w:val="28"/>
        </w:rPr>
        <w:lastRenderedPageBreak/>
        <w:t>3. «Счастье литературы»: государство и писатели: 1920-1938: Документы. М., 1997.</w:t>
      </w:r>
    </w:p>
    <w:p w:rsidR="00FF38D6" w:rsidRDefault="00FF38D6" w:rsidP="00FF38D6">
      <w:pPr>
        <w:ind w:right="-37"/>
        <w:jc w:val="both"/>
        <w:rPr>
          <w:sz w:val="28"/>
        </w:rPr>
      </w:pPr>
      <w:r>
        <w:rPr>
          <w:sz w:val="28"/>
        </w:rPr>
        <w:t xml:space="preserve">4. Опыт   неосознанного   поражения:   Модели  революционной  культуры </w:t>
      </w:r>
    </w:p>
    <w:p w:rsidR="00FF38D6" w:rsidRDefault="00FF38D6" w:rsidP="00FF38D6">
      <w:pPr>
        <w:ind w:right="-37"/>
        <w:jc w:val="both"/>
        <w:rPr>
          <w:sz w:val="28"/>
        </w:rPr>
      </w:pPr>
      <w:r>
        <w:rPr>
          <w:sz w:val="28"/>
        </w:rPr>
        <w:t>20-х годов: Хрестоматия / Сост. Г.А. Белая. М., 2001.</w:t>
      </w:r>
    </w:p>
    <w:p w:rsidR="00FF38D6" w:rsidRDefault="00FF38D6" w:rsidP="00FF38D6">
      <w:pPr>
        <w:ind w:right="-37"/>
        <w:jc w:val="both"/>
        <w:rPr>
          <w:sz w:val="28"/>
        </w:rPr>
      </w:pPr>
      <w:r>
        <w:rPr>
          <w:sz w:val="28"/>
        </w:rPr>
        <w:t>5. Эстетическое самосознание русской культуры. 20-е годы ХХ века: Антология / Сост. Г.А. Белая. М., 2003.</w:t>
      </w:r>
    </w:p>
    <w:p w:rsidR="00FF38D6" w:rsidRDefault="00FF38D6" w:rsidP="00FF38D6">
      <w:pPr>
        <w:rPr>
          <w:sz w:val="28"/>
          <w:szCs w:val="28"/>
        </w:rPr>
      </w:pPr>
      <w:r>
        <w:rPr>
          <w:sz w:val="28"/>
          <w:szCs w:val="28"/>
        </w:rPr>
        <w:t>6. Белая Г.А. Дон-Кихоты 20-х годов: “Перевал” и судьба его идей. М.,1989.</w:t>
      </w:r>
    </w:p>
    <w:p w:rsidR="00FF38D6" w:rsidRDefault="00FF38D6" w:rsidP="00FF38D6">
      <w:pPr>
        <w:rPr>
          <w:sz w:val="28"/>
          <w:szCs w:val="28"/>
        </w:rPr>
      </w:pPr>
      <w:r>
        <w:rPr>
          <w:sz w:val="28"/>
          <w:szCs w:val="28"/>
        </w:rPr>
        <w:t>7. Из истории советской эстетической мысли. М.,1980</w:t>
      </w:r>
    </w:p>
    <w:p w:rsidR="00FF38D6" w:rsidRDefault="00FF38D6" w:rsidP="00FF38D6">
      <w:pPr>
        <w:ind w:right="-818"/>
        <w:rPr>
          <w:sz w:val="28"/>
          <w:szCs w:val="28"/>
        </w:rPr>
      </w:pPr>
      <w:r>
        <w:rPr>
          <w:sz w:val="28"/>
          <w:szCs w:val="28"/>
        </w:rPr>
        <w:t>8. Аймермахер К. Культура и власть при Ленине и Сталине. М., 1999.</w:t>
      </w:r>
    </w:p>
    <w:p w:rsidR="00FF38D6" w:rsidRDefault="00FF38D6" w:rsidP="00FF38D6">
      <w:pPr>
        <w:ind w:left="720" w:right="-37" w:hanging="720"/>
        <w:rPr>
          <w:sz w:val="28"/>
          <w:szCs w:val="28"/>
        </w:rPr>
      </w:pPr>
      <w:r>
        <w:rPr>
          <w:sz w:val="28"/>
          <w:szCs w:val="28"/>
        </w:rPr>
        <w:t>9. В тисках идеологии: Антология литературно-политических документов, 1917-1927. М.,1992.</w:t>
      </w:r>
    </w:p>
    <w:p w:rsidR="00FF38D6" w:rsidRPr="007F1061" w:rsidRDefault="00FF38D6" w:rsidP="00FF38D6">
      <w:pPr>
        <w:ind w:right="-818"/>
        <w:rPr>
          <w:sz w:val="28"/>
          <w:szCs w:val="28"/>
        </w:rPr>
      </w:pPr>
      <w:r>
        <w:rPr>
          <w:sz w:val="28"/>
          <w:szCs w:val="28"/>
        </w:rPr>
        <w:t xml:space="preserve">10. Шешуков С. Неистовые ревнители. М.,1984. </w:t>
      </w:r>
    </w:p>
    <w:p w:rsidR="00FF38D6" w:rsidRDefault="00FF38D6" w:rsidP="00FF38D6">
      <w:pPr>
        <w:ind w:right="-818"/>
        <w:rPr>
          <w:sz w:val="28"/>
          <w:szCs w:val="28"/>
        </w:rPr>
      </w:pPr>
      <w:r>
        <w:rPr>
          <w:sz w:val="28"/>
          <w:szCs w:val="28"/>
        </w:rPr>
        <w:t>11. Русский имажинизм: история, теория, практика. М., 2005.</w:t>
      </w:r>
    </w:p>
    <w:p w:rsidR="00FF38D6" w:rsidRDefault="00FF38D6" w:rsidP="00FF38D6">
      <w:pPr>
        <w:ind w:right="-818"/>
        <w:rPr>
          <w:sz w:val="28"/>
          <w:szCs w:val="28"/>
        </w:rPr>
      </w:pPr>
      <w:r>
        <w:rPr>
          <w:sz w:val="28"/>
          <w:szCs w:val="28"/>
        </w:rPr>
        <w:t xml:space="preserve">12. К огню вселенскому: Русская советская поэзия 1920-1930-х годов. М., 1989. </w:t>
      </w:r>
    </w:p>
    <w:p w:rsidR="00FF38D6" w:rsidRDefault="00FF38D6" w:rsidP="00FF38D6">
      <w:pPr>
        <w:jc w:val="center"/>
        <w:rPr>
          <w:sz w:val="28"/>
          <w:szCs w:val="28"/>
        </w:rPr>
      </w:pPr>
    </w:p>
    <w:p w:rsidR="00FF38D6" w:rsidRDefault="00FF38D6" w:rsidP="00FF38D6">
      <w:pPr>
        <w:jc w:val="center"/>
        <w:rPr>
          <w:sz w:val="28"/>
          <w:szCs w:val="28"/>
        </w:rPr>
      </w:pPr>
    </w:p>
    <w:p w:rsidR="00FF38D6" w:rsidRDefault="00FF38D6" w:rsidP="00FF38D6">
      <w:pPr>
        <w:jc w:val="center"/>
        <w:rPr>
          <w:sz w:val="28"/>
          <w:szCs w:val="28"/>
          <w:lang w:val="ru-RU"/>
        </w:rPr>
      </w:pPr>
    </w:p>
    <w:p w:rsidR="00575FB6" w:rsidRPr="00575FB6" w:rsidRDefault="00575FB6" w:rsidP="00FF38D6">
      <w:pPr>
        <w:jc w:val="center"/>
        <w:rPr>
          <w:sz w:val="28"/>
          <w:szCs w:val="28"/>
          <w:lang w:val="ru-RU"/>
        </w:rPr>
      </w:pPr>
    </w:p>
    <w:p w:rsidR="00575E52" w:rsidRDefault="00575E52" w:rsidP="00575E52">
      <w:pPr>
        <w:jc w:val="center"/>
        <w:rPr>
          <w:b/>
          <w:sz w:val="28"/>
          <w:szCs w:val="28"/>
          <w:lang w:val="ru-RU"/>
        </w:rPr>
      </w:pPr>
      <w:r w:rsidRPr="00575E52">
        <w:rPr>
          <w:b/>
          <w:sz w:val="28"/>
          <w:szCs w:val="28"/>
        </w:rPr>
        <w:t>№2</w:t>
      </w:r>
    </w:p>
    <w:p w:rsidR="00575E52" w:rsidRPr="00575E52" w:rsidRDefault="00575E52" w:rsidP="00575E52">
      <w:pPr>
        <w:jc w:val="center"/>
        <w:rPr>
          <w:b/>
          <w:sz w:val="28"/>
          <w:szCs w:val="28"/>
        </w:rPr>
      </w:pPr>
      <w:r w:rsidRPr="00575E52">
        <w:rPr>
          <w:b/>
          <w:sz w:val="28"/>
          <w:szCs w:val="28"/>
        </w:rPr>
        <w:t>«ЖИЗНЬ КЛИМА САМГИНА» М. ГОРЬКОГО</w:t>
      </w:r>
    </w:p>
    <w:p w:rsidR="00575E52" w:rsidRPr="00871223" w:rsidRDefault="00575E52" w:rsidP="00575E52">
      <w:pPr>
        <w:jc w:val="center"/>
        <w:rPr>
          <w:b/>
          <w:sz w:val="28"/>
        </w:rPr>
      </w:pPr>
    </w:p>
    <w:p w:rsidR="00575E52" w:rsidRDefault="00575E52" w:rsidP="00575E52">
      <w:pPr>
        <w:jc w:val="center"/>
        <w:rPr>
          <w:sz w:val="28"/>
        </w:rPr>
      </w:pP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1. Особенности жанра романа. Значение авторского определения «повесть». Панорамность романа. Черты эпопеи.  Основные исторические события в романе.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 xml:space="preserve">2. Особенности композиции романа: деление на главы </w:t>
      </w:r>
      <w:r>
        <w:rPr>
          <w:sz w:val="28"/>
          <w:lang w:val="en-US"/>
        </w:rPr>
        <w:t>I</w:t>
      </w:r>
      <w:r>
        <w:rPr>
          <w:sz w:val="28"/>
        </w:rPr>
        <w:t xml:space="preserve"> книги и дальнейшая непрерывность повествования как смыслообразующий принцип отображения. Точка зрения автора, героя и объективность повествования. Диалогичность романа.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3. «Жизнь Клима Самгина» как идеологический роман. Идеи как детерминанты поведения и судьбы. Разрушительная сила идеи.</w:t>
      </w:r>
    </w:p>
    <w:p w:rsidR="00575E52" w:rsidRPr="00871223" w:rsidRDefault="00575E52" w:rsidP="00575E52">
      <w:pPr>
        <w:jc w:val="both"/>
        <w:rPr>
          <w:sz w:val="28"/>
        </w:rPr>
      </w:pPr>
      <w:r>
        <w:rPr>
          <w:sz w:val="28"/>
        </w:rPr>
        <w:t>4. Система персонажей романа (дифференциация по отношению к идее как «супружеству» (слова Игоря Туробоева).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Мировоззрение представителей разных групп. Их характеристики.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5. Основные мотивы романа: диктатура мысли; «выдуманность»; «А был ли мальчик»; «Да что вы озорничаете»; «народ – враг человека»; человек – «система фраз».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6. Клим Самгин: несчастный или счастливый герой нашего времени? или «цветущая пустота»? типичен или единичен? Характеристика персонажа. Автобиографизм в Самгине.</w:t>
      </w:r>
    </w:p>
    <w:p w:rsidR="00575E52" w:rsidRDefault="00575E52" w:rsidP="00575E52">
      <w:pPr>
        <w:jc w:val="both"/>
        <w:rPr>
          <w:sz w:val="28"/>
        </w:rPr>
      </w:pPr>
    </w:p>
    <w:p w:rsidR="00575E52" w:rsidRDefault="00575E52" w:rsidP="00575E52">
      <w:pPr>
        <w:pStyle w:val="1"/>
      </w:pPr>
    </w:p>
    <w:p w:rsidR="00575E52" w:rsidRPr="00575E52" w:rsidRDefault="00575E52" w:rsidP="00575E52">
      <w:pPr>
        <w:jc w:val="center"/>
        <w:rPr>
          <w:sz w:val="28"/>
          <w:szCs w:val="28"/>
          <w:lang w:val="ru-RU"/>
        </w:rPr>
      </w:pPr>
      <w:r w:rsidRPr="00575E52">
        <w:rPr>
          <w:sz w:val="28"/>
          <w:szCs w:val="28"/>
          <w:lang w:val="ru-RU"/>
        </w:rPr>
        <w:t>Литература</w:t>
      </w:r>
    </w:p>
    <w:p w:rsidR="00575E52" w:rsidRDefault="00575E52" w:rsidP="00575E52">
      <w:pPr>
        <w:jc w:val="center"/>
        <w:rPr>
          <w:sz w:val="28"/>
        </w:rPr>
      </w:pP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1. Баранов В.М. Горький без грима. М., 1997.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lastRenderedPageBreak/>
        <w:t>2. Голубков М.М. Максим Горький. М., 1997.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3. Горький на пороге ХХ</w:t>
      </w:r>
      <w:r>
        <w:rPr>
          <w:sz w:val="28"/>
          <w:lang w:val="en-US"/>
        </w:rPr>
        <w:t>I</w:t>
      </w:r>
      <w:r>
        <w:rPr>
          <w:sz w:val="28"/>
        </w:rPr>
        <w:t xml:space="preserve"> столетия // Горьковские чтения 1998: В 2 т. Нижний Новгород, 2000.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4. Пименова В.Н. Заложник своей судьбы. М., 1992.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5. Примочкина М. Писатель и власть: Горький в литературном движении 20-х годов. М., 1996.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6. Спиридонова Л.А. Горький: диалог с историей. М., 1994.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 xml:space="preserve">7. Строков П. Роман-эпопея Горького «Жизнь Клима Самгина». М., 1962. </w:t>
      </w:r>
    </w:p>
    <w:p w:rsidR="00575E52" w:rsidRDefault="00575E52" w:rsidP="00575E52">
      <w:pPr>
        <w:pStyle w:val="1"/>
      </w:pPr>
    </w:p>
    <w:p w:rsidR="00575E52" w:rsidRDefault="00575E52" w:rsidP="00575E52">
      <w:pPr>
        <w:pStyle w:val="1"/>
      </w:pPr>
    </w:p>
    <w:p w:rsidR="00575E52" w:rsidRDefault="00575E52" w:rsidP="00575E52">
      <w:pPr>
        <w:jc w:val="center"/>
        <w:rPr>
          <w:sz w:val="28"/>
          <w:lang w:val="ru-RU"/>
        </w:rPr>
      </w:pPr>
    </w:p>
    <w:p w:rsidR="00575E52" w:rsidRDefault="00575E52" w:rsidP="00575E52">
      <w:pPr>
        <w:jc w:val="center"/>
        <w:rPr>
          <w:sz w:val="28"/>
          <w:lang w:val="ru-RU"/>
        </w:rPr>
      </w:pPr>
    </w:p>
    <w:p w:rsidR="00575E52" w:rsidRDefault="00575E52" w:rsidP="00575E52">
      <w:pPr>
        <w:jc w:val="center"/>
        <w:rPr>
          <w:sz w:val="28"/>
          <w:lang w:val="ru-RU"/>
        </w:rPr>
      </w:pPr>
    </w:p>
    <w:p w:rsidR="00575E52" w:rsidRPr="00575E52" w:rsidRDefault="00575E52" w:rsidP="00575E52">
      <w:pPr>
        <w:jc w:val="center"/>
        <w:rPr>
          <w:b/>
          <w:sz w:val="28"/>
          <w:lang w:val="ru-RU"/>
        </w:rPr>
      </w:pPr>
      <w:r w:rsidRPr="00575E52">
        <w:rPr>
          <w:b/>
          <w:sz w:val="28"/>
          <w:lang w:val="ru-RU"/>
        </w:rPr>
        <w:t>№</w:t>
      </w:r>
      <w:r w:rsidR="006D35F1">
        <w:rPr>
          <w:b/>
          <w:sz w:val="28"/>
          <w:lang w:val="ru-RU"/>
        </w:rPr>
        <w:t>3</w:t>
      </w:r>
    </w:p>
    <w:p w:rsidR="00575E52" w:rsidRPr="00575E52" w:rsidRDefault="00575E52" w:rsidP="00575E52">
      <w:pPr>
        <w:jc w:val="center"/>
        <w:rPr>
          <w:b/>
          <w:sz w:val="28"/>
        </w:rPr>
      </w:pPr>
      <w:r w:rsidRPr="00575E52">
        <w:rPr>
          <w:b/>
          <w:sz w:val="28"/>
        </w:rPr>
        <w:t>ТВОРЧЕСТВО В. МАЯКОВСКОГО ПОСЛЕОКТЯБРЬСКОГО ПЕРИОДА</w:t>
      </w:r>
    </w:p>
    <w:p w:rsidR="00575E52" w:rsidRDefault="00575E52" w:rsidP="00575E52">
      <w:pPr>
        <w:jc w:val="center"/>
        <w:rPr>
          <w:sz w:val="28"/>
        </w:rPr>
      </w:pPr>
    </w:p>
    <w:p w:rsidR="00575E52" w:rsidRDefault="00575E52" w:rsidP="00575E52">
      <w:pPr>
        <w:jc w:val="both"/>
        <w:rPr>
          <w:sz w:val="28"/>
        </w:rPr>
      </w:pP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1. Поэт и революция. Декларативность и лозунговость поэтического слова. Поэзия и политика («Ода революции», «Левый марш», «Поэт-рабочий», «150000000»).</w:t>
      </w:r>
      <w:r>
        <w:t xml:space="preserve"> </w:t>
      </w:r>
      <w:r>
        <w:rPr>
          <w:sz w:val="28"/>
        </w:rPr>
        <w:t>Агрессия и культ перемен. Антиэстетизм.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2. Сатира Маяковского периода НЭПа («О дряни»,  «Прозаседавшиеся» и др.). Галерея сатирических типов.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3. Любовная лирика и соединение ее с гражданскими мотивами. Женские образы в поэзии Маяковского. Любовь и революция в поэмах «Люблю», «Про это». Жанровое своеобразие поэм.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4. Тема поэта и поэзии в позднем творчестве Маяковского («Юбилейное», «Во весь голос»). «Собственная песня» и «социальный заказ»: единство или противоборство?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5. Утопия и реальность в мировоззрении и поэзии В.Маяковского. Трагедия поэта.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6. Театр Маяковского: «не отражающее зеркало, а увеличительное стекло». Стилевые и жанровые особенности пьесы «Клоп».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7. Поэтический феномен Маяковского. Новаторство и традиция.</w:t>
      </w:r>
    </w:p>
    <w:p w:rsidR="00575E52" w:rsidRDefault="00575E52" w:rsidP="00575E52">
      <w:pPr>
        <w:jc w:val="both"/>
        <w:rPr>
          <w:sz w:val="28"/>
        </w:rPr>
      </w:pPr>
    </w:p>
    <w:p w:rsidR="00575E52" w:rsidRDefault="00575E52" w:rsidP="00575E52">
      <w:pPr>
        <w:jc w:val="both"/>
        <w:rPr>
          <w:sz w:val="28"/>
        </w:rPr>
      </w:pPr>
    </w:p>
    <w:p w:rsidR="00575E52" w:rsidRDefault="00575E52" w:rsidP="00575E52">
      <w:pPr>
        <w:jc w:val="both"/>
        <w:rPr>
          <w:sz w:val="28"/>
        </w:rPr>
      </w:pPr>
    </w:p>
    <w:p w:rsidR="00575E52" w:rsidRDefault="00575E52" w:rsidP="00575E52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Литература</w:t>
      </w:r>
    </w:p>
    <w:p w:rsidR="00575E52" w:rsidRPr="00575E52" w:rsidRDefault="00575E52" w:rsidP="00575E52">
      <w:pPr>
        <w:jc w:val="center"/>
        <w:rPr>
          <w:sz w:val="28"/>
          <w:lang w:val="ru-RU"/>
        </w:rPr>
      </w:pPr>
    </w:p>
    <w:p w:rsidR="00575E52" w:rsidRDefault="00575E52" w:rsidP="00575E52">
      <w:pPr>
        <w:pStyle w:val="a3"/>
      </w:pPr>
      <w:r>
        <w:t xml:space="preserve">1. </w:t>
      </w:r>
      <w:proofErr w:type="spellStart"/>
      <w:r>
        <w:t>Жолковский</w:t>
      </w:r>
      <w:proofErr w:type="spellEnd"/>
      <w:r>
        <w:t xml:space="preserve"> А. О гении и злодействе, о бабе и всероссийском масштабе (Прогулки по Маяковскому) // </w:t>
      </w:r>
      <w:proofErr w:type="spellStart"/>
      <w:r>
        <w:t>Жолковский</w:t>
      </w:r>
      <w:proofErr w:type="spellEnd"/>
      <w:r>
        <w:t xml:space="preserve"> А. Избранные статьи о русской поэзии. М., 2005. С.195-220.</w:t>
      </w:r>
    </w:p>
    <w:p w:rsidR="00575E52" w:rsidRDefault="00575E52" w:rsidP="00575E52">
      <w:pPr>
        <w:pStyle w:val="a3"/>
      </w:pPr>
      <w:proofErr w:type="spellStart"/>
      <w:r>
        <w:t>Карабчиевский</w:t>
      </w:r>
      <w:proofErr w:type="spellEnd"/>
      <w:r>
        <w:t xml:space="preserve"> Ю. Воскресение Маяковского. М., 1990.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2. Михайлов А. Мир Маяковского. М., 1990.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3. Михайлов А. Точка пули в конце: Жизнь Маяковского. М., 1993.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lastRenderedPageBreak/>
        <w:t>4. Перцов В. Маяковский: Жизнь и творчество. Т.1-3. М., 1976.</w:t>
      </w:r>
    </w:p>
    <w:p w:rsidR="00575E52" w:rsidRDefault="00575E52" w:rsidP="00575E52">
      <w:pPr>
        <w:jc w:val="both"/>
        <w:rPr>
          <w:sz w:val="28"/>
        </w:rPr>
      </w:pPr>
      <w:r>
        <w:rPr>
          <w:sz w:val="28"/>
        </w:rPr>
        <w:t>5. Харджиев Н., Тренин В. Поэтическая культура Маяковского. М., 1970.</w:t>
      </w:r>
    </w:p>
    <w:p w:rsidR="00575E52" w:rsidRDefault="00575E52" w:rsidP="00575E52">
      <w:pPr>
        <w:jc w:val="both"/>
        <w:rPr>
          <w:sz w:val="28"/>
        </w:rPr>
      </w:pPr>
    </w:p>
    <w:p w:rsidR="00575E52" w:rsidRDefault="00575E52" w:rsidP="00575E52">
      <w:pPr>
        <w:jc w:val="both"/>
        <w:rPr>
          <w:sz w:val="28"/>
        </w:rPr>
      </w:pPr>
    </w:p>
    <w:p w:rsidR="00575E52" w:rsidRDefault="00575E52" w:rsidP="00575E52">
      <w:pPr>
        <w:jc w:val="both"/>
        <w:rPr>
          <w:sz w:val="28"/>
        </w:rPr>
      </w:pPr>
    </w:p>
    <w:p w:rsidR="00575E52" w:rsidRDefault="00575E52" w:rsidP="00575E52">
      <w:pPr>
        <w:jc w:val="both"/>
        <w:rPr>
          <w:sz w:val="28"/>
          <w:lang w:val="ru-RU"/>
        </w:rPr>
      </w:pPr>
    </w:p>
    <w:p w:rsidR="00575FB6" w:rsidRPr="00575FB6" w:rsidRDefault="00575FB6" w:rsidP="00575E52">
      <w:pPr>
        <w:jc w:val="both"/>
        <w:rPr>
          <w:sz w:val="28"/>
          <w:lang w:val="ru-RU"/>
        </w:rPr>
      </w:pPr>
    </w:p>
    <w:p w:rsidR="006D35F1" w:rsidRDefault="006D35F1" w:rsidP="006D35F1">
      <w:pPr>
        <w:pStyle w:val="1"/>
        <w:ind w:right="-5"/>
        <w:jc w:val="center"/>
        <w:rPr>
          <w:b/>
        </w:rPr>
      </w:pPr>
      <w:r w:rsidRPr="006D35F1">
        <w:rPr>
          <w:b/>
          <w:szCs w:val="28"/>
        </w:rPr>
        <w:t>№4</w:t>
      </w:r>
      <w:r w:rsidRPr="006D35F1">
        <w:rPr>
          <w:b/>
        </w:rPr>
        <w:t xml:space="preserve"> </w:t>
      </w:r>
    </w:p>
    <w:p w:rsidR="006D35F1" w:rsidRPr="006D35F1" w:rsidRDefault="006D35F1" w:rsidP="006D35F1">
      <w:pPr>
        <w:pStyle w:val="1"/>
        <w:ind w:right="-5"/>
        <w:jc w:val="center"/>
        <w:rPr>
          <w:b/>
        </w:rPr>
      </w:pPr>
      <w:r w:rsidRPr="006D35F1">
        <w:rPr>
          <w:b/>
        </w:rPr>
        <w:t>ПОВЕСТЬ  А. ПЛАТОНОВА   «КОТЛОВАН»</w:t>
      </w:r>
    </w:p>
    <w:p w:rsidR="006D35F1" w:rsidRDefault="006D35F1" w:rsidP="006D35F1">
      <w:pPr>
        <w:ind w:right="-5"/>
        <w:jc w:val="both"/>
        <w:rPr>
          <w:b/>
          <w:sz w:val="28"/>
          <w:lang w:val="ru-RU"/>
        </w:rPr>
      </w:pPr>
    </w:p>
    <w:p w:rsidR="006D35F1" w:rsidRPr="006D35F1" w:rsidRDefault="006D35F1" w:rsidP="006D35F1">
      <w:pPr>
        <w:ind w:right="-5"/>
        <w:jc w:val="both"/>
        <w:rPr>
          <w:b/>
          <w:sz w:val="28"/>
          <w:lang w:val="ru-RU"/>
        </w:rPr>
      </w:pPr>
    </w:p>
    <w:p w:rsidR="006D35F1" w:rsidRDefault="006D35F1" w:rsidP="006D35F1">
      <w:pPr>
        <w:ind w:right="-5"/>
        <w:jc w:val="both"/>
        <w:rPr>
          <w:sz w:val="28"/>
          <w:lang w:val="ru-RU"/>
        </w:rPr>
      </w:pPr>
      <w:r>
        <w:rPr>
          <w:sz w:val="28"/>
        </w:rPr>
        <w:t xml:space="preserve">1. Конкретно-историческое и мифологическое в </w:t>
      </w:r>
      <w:r>
        <w:rPr>
          <w:sz w:val="28"/>
          <w:lang w:val="ru-RU"/>
        </w:rPr>
        <w:t xml:space="preserve">повести «Котлован» </w:t>
      </w:r>
      <w:r>
        <w:rPr>
          <w:sz w:val="28"/>
        </w:rPr>
        <w:t xml:space="preserve"> А.Платонова. Жизнеподобие предметного мира и условность сюжета и хронотопа повести.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  <w:lang w:val="ru-RU"/>
        </w:rPr>
        <w:t xml:space="preserve">2. </w:t>
      </w:r>
      <w:r>
        <w:rPr>
          <w:sz w:val="28"/>
        </w:rPr>
        <w:t>Типология персонажей повести «Котлован»</w:t>
      </w:r>
      <w:r>
        <w:rPr>
          <w:sz w:val="28"/>
          <w:lang w:val="ru-RU"/>
        </w:rPr>
        <w:t>:</w:t>
      </w:r>
      <w:r>
        <w:rPr>
          <w:sz w:val="28"/>
        </w:rPr>
        <w:t xml:space="preserve"> </w:t>
      </w:r>
      <w:r>
        <w:rPr>
          <w:sz w:val="28"/>
          <w:lang w:val="ru-RU"/>
        </w:rPr>
        <w:t>а</w:t>
      </w:r>
      <w:r>
        <w:rPr>
          <w:sz w:val="28"/>
        </w:rPr>
        <w:t>ктивисты, «прочие» труженики, искатели, странники. (</w:t>
      </w:r>
      <w:r>
        <w:rPr>
          <w:sz w:val="28"/>
          <w:lang w:val="ru-RU"/>
        </w:rPr>
        <w:t>Н</w:t>
      </w:r>
      <w:r>
        <w:rPr>
          <w:sz w:val="28"/>
        </w:rPr>
        <w:t>айти описания внешности, речевую характеристику Вощева, Прушевского, Чиклина, Жачева, Сафронова). Играет ли имя персонажа определенную роль в его характеристике?</w:t>
      </w:r>
    </w:p>
    <w:p w:rsidR="006D35F1" w:rsidRDefault="006D35F1" w:rsidP="006D35F1">
      <w:pPr>
        <w:ind w:right="-5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>
        <w:rPr>
          <w:sz w:val="28"/>
        </w:rPr>
        <w:t>Фольклорные и библейские образы в повести «Котлован». Основные сюжетные линии и их взаимосвязь.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  <w:lang w:val="ru-RU"/>
        </w:rPr>
        <w:t xml:space="preserve">4. </w:t>
      </w:r>
      <w:r>
        <w:rPr>
          <w:sz w:val="28"/>
        </w:rPr>
        <w:t>Философия Н.Федорова и ее проявление в «Котловане». Природа, человек, история. Прах, земля, труд.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  <w:lang w:val="ru-RU"/>
        </w:rPr>
        <w:t xml:space="preserve">5. </w:t>
      </w:r>
      <w:r>
        <w:rPr>
          <w:sz w:val="28"/>
        </w:rPr>
        <w:t xml:space="preserve">Мотивы сиротства, скуки, смерти, пустыни и их значение. Образы-символы в повести «Котлован»: котлован, общепролетарский дом,  колхоз имени Генеральной Линии, гробы, медведь, плот, смерть ребенка. Образ девочки Насти (найти в тексте все, относящееся к </w:t>
      </w:r>
      <w:r>
        <w:rPr>
          <w:sz w:val="28"/>
          <w:lang w:val="ru-RU"/>
        </w:rPr>
        <w:t xml:space="preserve">теме </w:t>
      </w:r>
      <w:r>
        <w:rPr>
          <w:sz w:val="28"/>
        </w:rPr>
        <w:t>детств</w:t>
      </w:r>
      <w:r>
        <w:rPr>
          <w:sz w:val="28"/>
          <w:lang w:val="ru-RU"/>
        </w:rPr>
        <w:t>а</w:t>
      </w:r>
      <w:r>
        <w:rPr>
          <w:sz w:val="28"/>
        </w:rPr>
        <w:t>).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  <w:lang w:val="ru-RU"/>
        </w:rPr>
        <w:t xml:space="preserve">6. </w:t>
      </w:r>
      <w:r>
        <w:rPr>
          <w:sz w:val="28"/>
        </w:rPr>
        <w:t>Язык произведения. «Священный трепет» простого человека перед официальным словом. Специфика мышления и «говорения» персонажей Платонова и авторская речь.</w:t>
      </w:r>
    </w:p>
    <w:p w:rsidR="006D35F1" w:rsidRDefault="006D35F1" w:rsidP="006D35F1">
      <w:pPr>
        <w:ind w:right="-5"/>
        <w:jc w:val="both"/>
        <w:rPr>
          <w:sz w:val="28"/>
        </w:rPr>
      </w:pPr>
    </w:p>
    <w:p w:rsidR="006D35F1" w:rsidRDefault="006D35F1" w:rsidP="006D35F1">
      <w:pPr>
        <w:jc w:val="both"/>
        <w:rPr>
          <w:sz w:val="28"/>
          <w:lang w:val="ru-RU"/>
        </w:rPr>
      </w:pPr>
    </w:p>
    <w:p w:rsidR="006D35F1" w:rsidRDefault="006D35F1" w:rsidP="006D35F1">
      <w:pPr>
        <w:tabs>
          <w:tab w:val="left" w:pos="4095"/>
        </w:tabs>
        <w:ind w:right="-5"/>
        <w:jc w:val="center"/>
        <w:rPr>
          <w:sz w:val="28"/>
          <w:lang w:val="ru-RU"/>
        </w:rPr>
      </w:pPr>
      <w:r>
        <w:rPr>
          <w:sz w:val="28"/>
          <w:lang w:val="ru-RU"/>
        </w:rPr>
        <w:t>Литература</w:t>
      </w:r>
    </w:p>
    <w:p w:rsidR="006D35F1" w:rsidRDefault="006D35F1" w:rsidP="006D35F1">
      <w:pPr>
        <w:tabs>
          <w:tab w:val="left" w:pos="4095"/>
        </w:tabs>
        <w:ind w:right="-5"/>
        <w:jc w:val="both"/>
        <w:rPr>
          <w:sz w:val="28"/>
          <w:lang w:val="ru-RU"/>
        </w:rPr>
      </w:pP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  <w:lang w:val="ru-RU"/>
        </w:rPr>
        <w:t xml:space="preserve"> </w:t>
      </w:r>
      <w:r>
        <w:rPr>
          <w:sz w:val="28"/>
        </w:rPr>
        <w:t>А.Платонов: Мир творчества. М., 1994.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2. «Страна философов» А.Платонова: Проблемы творчества. Вып.2. М., 1995.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  <w:lang w:val="ru-RU"/>
        </w:rPr>
        <w:t xml:space="preserve"> </w:t>
      </w:r>
      <w:r>
        <w:rPr>
          <w:sz w:val="28"/>
        </w:rPr>
        <w:t>Шубин Л. Поиски смысла отдельного и общего существования. Об А.Платонове. М., 1987.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  <w:lang w:val="ru-RU"/>
        </w:rPr>
        <w:t xml:space="preserve"> </w:t>
      </w:r>
      <w:r>
        <w:rPr>
          <w:sz w:val="28"/>
        </w:rPr>
        <w:t>Вьюгин В.Ю. Андрей Платонов: поэтика загадки. СПб., 2004.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  <w:lang w:val="ru-RU"/>
        </w:rPr>
        <w:t>5.</w:t>
      </w:r>
      <w:r>
        <w:rPr>
          <w:sz w:val="28"/>
        </w:rPr>
        <w:t xml:space="preserve"> Корниенко Н. Андрей Платонов. Мир творчества. М., 1994.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6.</w:t>
      </w:r>
      <w:r>
        <w:rPr>
          <w:sz w:val="28"/>
          <w:lang w:val="ru-RU"/>
        </w:rPr>
        <w:t xml:space="preserve"> </w:t>
      </w:r>
      <w:r>
        <w:rPr>
          <w:sz w:val="28"/>
        </w:rPr>
        <w:t>Павловски</w:t>
      </w:r>
      <w:r>
        <w:rPr>
          <w:sz w:val="28"/>
          <w:lang w:val="ru-RU"/>
        </w:rPr>
        <w:t>Й</w:t>
      </w:r>
      <w:r>
        <w:rPr>
          <w:sz w:val="28"/>
        </w:rPr>
        <w:t xml:space="preserve"> А.И. Яма: О художественно-философской концепции повести А.Платонова «Котлован» // Русская литература. 1991. №1.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7.Золотоносов М. Усомнившийся Платонов // Нева. 1990. №4.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8.Урбан А. Сокровенный Платонов // Звезда. 1989. №7.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lastRenderedPageBreak/>
        <w:t>9.Банин С. Этот загадочный необъяснимый Платонов: О художественном пространстве повестей «Котлован» и «Ювенильное море» // Сибирские огни. 1988. №10.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10.Золотоносов М. Ложное солнце («Чевенгур» и «Котлован» в контексте  советской культуры  20-х годов) // Вопросы литературы. 1994. №5.</w:t>
      </w:r>
    </w:p>
    <w:p w:rsidR="006D35F1" w:rsidRDefault="006D35F1" w:rsidP="006D35F1">
      <w:pPr>
        <w:rPr>
          <w:sz w:val="28"/>
          <w:lang w:val="ru-RU"/>
        </w:rPr>
      </w:pPr>
      <w:r>
        <w:rPr>
          <w:sz w:val="28"/>
          <w:lang w:val="ru-RU"/>
        </w:rPr>
        <w:t>11.</w:t>
      </w:r>
      <w:r>
        <w:rPr>
          <w:sz w:val="28"/>
        </w:rPr>
        <w:t xml:space="preserve"> Малыгина Н. Художественный мир Андрея Платонова. М., 1995.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  <w:lang w:val="ru-RU"/>
        </w:rPr>
        <w:t xml:space="preserve">12. </w:t>
      </w:r>
      <w:r>
        <w:rPr>
          <w:sz w:val="28"/>
        </w:rPr>
        <w:t>Радбиль Т.Б. Мифология языка Андрея Платонова. Нижний Новгород, 1998.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  <w:lang w:val="ru-RU"/>
        </w:rPr>
        <w:t>13.</w:t>
      </w:r>
      <w:r>
        <w:rPr>
          <w:sz w:val="28"/>
        </w:rPr>
        <w:t xml:space="preserve"> Семенова С. Преодоление трагедии. М., 1990.</w:t>
      </w:r>
    </w:p>
    <w:p w:rsidR="00263E8A" w:rsidRDefault="00263E8A">
      <w:pPr>
        <w:rPr>
          <w:sz w:val="28"/>
          <w:szCs w:val="28"/>
          <w:lang w:val="ru-RU"/>
        </w:rPr>
      </w:pPr>
    </w:p>
    <w:p w:rsidR="006D35F1" w:rsidRDefault="006D35F1">
      <w:pPr>
        <w:rPr>
          <w:sz w:val="28"/>
          <w:szCs w:val="28"/>
          <w:lang w:val="ru-RU"/>
        </w:rPr>
      </w:pPr>
    </w:p>
    <w:p w:rsidR="006D35F1" w:rsidRDefault="006D35F1">
      <w:pPr>
        <w:rPr>
          <w:sz w:val="28"/>
          <w:szCs w:val="28"/>
          <w:lang w:val="ru-RU"/>
        </w:rPr>
      </w:pPr>
    </w:p>
    <w:p w:rsidR="006D35F1" w:rsidRDefault="006D35F1">
      <w:pPr>
        <w:rPr>
          <w:sz w:val="28"/>
          <w:szCs w:val="28"/>
          <w:lang w:val="ru-RU"/>
        </w:rPr>
      </w:pPr>
    </w:p>
    <w:p w:rsidR="00575FB6" w:rsidRDefault="00575FB6">
      <w:pPr>
        <w:rPr>
          <w:sz w:val="28"/>
          <w:szCs w:val="28"/>
          <w:lang w:val="ru-RU"/>
        </w:rPr>
      </w:pPr>
    </w:p>
    <w:p w:rsidR="006D35F1" w:rsidRDefault="006D35F1" w:rsidP="006D35F1">
      <w:pPr>
        <w:jc w:val="center"/>
        <w:rPr>
          <w:b/>
          <w:sz w:val="28"/>
          <w:szCs w:val="28"/>
          <w:lang w:val="ru-RU"/>
        </w:rPr>
      </w:pPr>
      <w:r w:rsidRPr="006D35F1">
        <w:rPr>
          <w:b/>
          <w:sz w:val="28"/>
          <w:szCs w:val="28"/>
          <w:lang w:val="ru-RU"/>
        </w:rPr>
        <w:t>№5</w:t>
      </w:r>
      <w:r w:rsidRPr="006D35F1">
        <w:rPr>
          <w:b/>
          <w:sz w:val="28"/>
          <w:szCs w:val="28"/>
        </w:rPr>
        <w:t xml:space="preserve"> </w:t>
      </w:r>
    </w:p>
    <w:p w:rsidR="006D35F1" w:rsidRPr="006D35F1" w:rsidRDefault="006D35F1" w:rsidP="006D35F1">
      <w:pPr>
        <w:jc w:val="center"/>
        <w:rPr>
          <w:b/>
          <w:sz w:val="28"/>
          <w:szCs w:val="28"/>
        </w:rPr>
      </w:pPr>
      <w:r w:rsidRPr="006D35F1">
        <w:rPr>
          <w:b/>
          <w:sz w:val="28"/>
          <w:szCs w:val="28"/>
        </w:rPr>
        <w:t>ЭКРАНИЗАЦИЯ ЛИТЕРАТУРНЫХ ПРОИЗВЕДЕНИЙ</w:t>
      </w:r>
    </w:p>
    <w:p w:rsidR="006D35F1" w:rsidRDefault="006D35F1" w:rsidP="006D35F1">
      <w:pPr>
        <w:jc w:val="center"/>
        <w:rPr>
          <w:sz w:val="28"/>
          <w:szCs w:val="28"/>
        </w:rPr>
      </w:pPr>
      <w:r>
        <w:rPr>
          <w:sz w:val="28"/>
          <w:szCs w:val="28"/>
        </w:rPr>
        <w:t>(М. Булгаков «Мастер и Маргарита»)</w:t>
      </w:r>
    </w:p>
    <w:p w:rsidR="006D35F1" w:rsidRDefault="006D35F1" w:rsidP="006D35F1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Дисскуссия</w:t>
      </w:r>
    </w:p>
    <w:p w:rsidR="006D35F1" w:rsidRDefault="006D35F1" w:rsidP="006D35F1">
      <w:pPr>
        <w:jc w:val="both"/>
        <w:rPr>
          <w:sz w:val="28"/>
          <w:szCs w:val="28"/>
        </w:rPr>
      </w:pPr>
    </w:p>
    <w:p w:rsidR="006D35F1" w:rsidRPr="00793E64" w:rsidRDefault="006D35F1" w:rsidP="006D35F1">
      <w:pPr>
        <w:jc w:val="both"/>
        <w:rPr>
          <w:i/>
          <w:sz w:val="28"/>
          <w:szCs w:val="28"/>
        </w:rPr>
      </w:pPr>
      <w:r w:rsidRPr="00793E64">
        <w:rPr>
          <w:i/>
          <w:sz w:val="28"/>
          <w:szCs w:val="28"/>
        </w:rPr>
        <w:t>Вопросы для обсуждения:</w:t>
      </w:r>
    </w:p>
    <w:p w:rsidR="006D35F1" w:rsidRDefault="006D35F1" w:rsidP="006D35F1">
      <w:pPr>
        <w:jc w:val="both"/>
        <w:rPr>
          <w:sz w:val="28"/>
          <w:szCs w:val="28"/>
        </w:rPr>
      </w:pPr>
      <w:r>
        <w:rPr>
          <w:sz w:val="28"/>
          <w:szCs w:val="28"/>
        </w:rPr>
        <w:t>1. Литература и кино: взаимодействие различных видов искусств.</w:t>
      </w:r>
    </w:p>
    <w:p w:rsidR="006D35F1" w:rsidRDefault="006D35F1" w:rsidP="006D35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Нужны ли экранизации литературных произведений? Современная культурная ситуация. </w:t>
      </w:r>
    </w:p>
    <w:p w:rsidR="006D35F1" w:rsidRDefault="006D35F1" w:rsidP="006D35F1">
      <w:pPr>
        <w:jc w:val="both"/>
        <w:rPr>
          <w:sz w:val="28"/>
          <w:szCs w:val="28"/>
        </w:rPr>
      </w:pPr>
    </w:p>
    <w:p w:rsidR="006D35F1" w:rsidRPr="00793E64" w:rsidRDefault="006D35F1" w:rsidP="006D35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Задание 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 xml:space="preserve">: </w:t>
      </w:r>
    </w:p>
    <w:p w:rsidR="006D35F1" w:rsidRDefault="006D35F1" w:rsidP="006D35F1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Прочитать (перечитать) роман М. Булгакова «Мастер и Маргарита».</w:t>
      </w:r>
    </w:p>
    <w:p w:rsidR="006D35F1" w:rsidRDefault="006D35F1" w:rsidP="006D35F1">
      <w:pPr>
        <w:jc w:val="both"/>
        <w:rPr>
          <w:sz w:val="28"/>
          <w:szCs w:val="28"/>
        </w:rPr>
      </w:pPr>
      <w:r>
        <w:rPr>
          <w:sz w:val="28"/>
          <w:szCs w:val="28"/>
        </w:rPr>
        <w:t>2. Посмотреть экранизацию В. Бортко «Мастер и Маргарита».</w:t>
      </w:r>
    </w:p>
    <w:p w:rsidR="006D35F1" w:rsidRDefault="006D35F1" w:rsidP="006D35F1">
      <w:pPr>
        <w:jc w:val="both"/>
        <w:rPr>
          <w:i/>
          <w:sz w:val="28"/>
          <w:szCs w:val="28"/>
        </w:rPr>
      </w:pPr>
    </w:p>
    <w:p w:rsidR="006D35F1" w:rsidRPr="00793E64" w:rsidRDefault="006D35F1" w:rsidP="006D35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Задание </w:t>
      </w:r>
      <w:r>
        <w:rPr>
          <w:i/>
          <w:sz w:val="28"/>
          <w:szCs w:val="28"/>
          <w:lang w:val="en-US"/>
        </w:rPr>
        <w:t>II</w:t>
      </w:r>
      <w:r>
        <w:rPr>
          <w:i/>
          <w:sz w:val="28"/>
          <w:szCs w:val="28"/>
        </w:rPr>
        <w:t>:</w:t>
      </w:r>
    </w:p>
    <w:p w:rsidR="006D35F1" w:rsidRPr="00793E64" w:rsidRDefault="006D35F1" w:rsidP="006D35F1">
      <w:pPr>
        <w:jc w:val="both"/>
        <w:rPr>
          <w:sz w:val="28"/>
          <w:szCs w:val="28"/>
        </w:rPr>
      </w:pPr>
      <w:r w:rsidRPr="00793E64">
        <w:rPr>
          <w:sz w:val="28"/>
          <w:szCs w:val="28"/>
        </w:rPr>
        <w:t>Подготовить доклады на темы:</w:t>
      </w:r>
    </w:p>
    <w:p w:rsidR="006D35F1" w:rsidRDefault="006D35F1" w:rsidP="006D35F1">
      <w:pPr>
        <w:jc w:val="both"/>
        <w:rPr>
          <w:sz w:val="28"/>
          <w:szCs w:val="28"/>
        </w:rPr>
      </w:pPr>
      <w:r>
        <w:rPr>
          <w:sz w:val="28"/>
          <w:szCs w:val="28"/>
        </w:rPr>
        <w:t>1. Фильм «Мастер и  Маргарита» –  удача В. Бортко и коллектива актеров.</w:t>
      </w:r>
    </w:p>
    <w:p w:rsidR="006D35F1" w:rsidRDefault="006D35F1" w:rsidP="006D35F1">
      <w:pPr>
        <w:jc w:val="both"/>
        <w:rPr>
          <w:sz w:val="28"/>
          <w:szCs w:val="28"/>
        </w:rPr>
      </w:pPr>
      <w:r>
        <w:rPr>
          <w:sz w:val="28"/>
          <w:szCs w:val="28"/>
        </w:rPr>
        <w:t>2. Недостатки и  просчеты в экранизации романа М. Булгакова «Мастер и Маргарита».</w:t>
      </w:r>
    </w:p>
    <w:p w:rsidR="006D35F1" w:rsidRDefault="006D35F1" w:rsidP="006D35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Возможно несколько докладчиков по одному вопросу. </w:t>
      </w:r>
    </w:p>
    <w:p w:rsidR="006D35F1" w:rsidRPr="0046316D" w:rsidRDefault="006D35F1" w:rsidP="006D35F1">
      <w:pPr>
        <w:jc w:val="both"/>
        <w:rPr>
          <w:i/>
          <w:sz w:val="28"/>
          <w:szCs w:val="28"/>
        </w:rPr>
      </w:pPr>
    </w:p>
    <w:p w:rsidR="006D35F1" w:rsidRDefault="006D35F1" w:rsidP="006D35F1">
      <w:pPr>
        <w:jc w:val="both"/>
        <w:rPr>
          <w:sz w:val="28"/>
          <w:szCs w:val="28"/>
        </w:rPr>
      </w:pPr>
      <w:r w:rsidRPr="0046316D">
        <w:rPr>
          <w:i/>
          <w:sz w:val="28"/>
          <w:szCs w:val="28"/>
        </w:rPr>
        <w:t>Индивидуальное задание</w:t>
      </w:r>
      <w:r>
        <w:rPr>
          <w:sz w:val="28"/>
          <w:szCs w:val="28"/>
        </w:rPr>
        <w:t xml:space="preserve"> (для желающих):</w:t>
      </w:r>
    </w:p>
    <w:p w:rsidR="006D35F1" w:rsidRDefault="006D35F1" w:rsidP="006D35F1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Провести сравнительный анализ отрывка романа Булгакова и его видеовоплощения.</w:t>
      </w:r>
    </w:p>
    <w:p w:rsidR="006D35F1" w:rsidRDefault="006D35F1" w:rsidP="006D35F1">
      <w:pPr>
        <w:jc w:val="both"/>
        <w:rPr>
          <w:sz w:val="28"/>
          <w:szCs w:val="28"/>
        </w:rPr>
      </w:pPr>
    </w:p>
    <w:p w:rsidR="006D35F1" w:rsidRDefault="006D35F1" w:rsidP="006D35F1">
      <w:pPr>
        <w:jc w:val="both"/>
        <w:rPr>
          <w:sz w:val="28"/>
          <w:szCs w:val="28"/>
        </w:rPr>
      </w:pPr>
    </w:p>
    <w:p w:rsidR="006D35F1" w:rsidRDefault="006D35F1" w:rsidP="006D35F1">
      <w:pPr>
        <w:jc w:val="center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6D35F1" w:rsidRPr="009C0212" w:rsidRDefault="006D35F1" w:rsidP="006D35F1">
      <w:pPr>
        <w:jc w:val="center"/>
        <w:rPr>
          <w:sz w:val="28"/>
          <w:szCs w:val="28"/>
        </w:rPr>
      </w:pPr>
    </w:p>
    <w:p w:rsidR="006D35F1" w:rsidRPr="009C0212" w:rsidRDefault="006D35F1" w:rsidP="006D35F1">
      <w:pPr>
        <w:ind w:right="-1038"/>
        <w:rPr>
          <w:sz w:val="28"/>
          <w:szCs w:val="28"/>
        </w:rPr>
      </w:pPr>
      <w:r w:rsidRPr="009C0212">
        <w:rPr>
          <w:sz w:val="28"/>
          <w:szCs w:val="28"/>
        </w:rPr>
        <w:t>1.Лотман Ю. М. Семиотика кино и проблемы киноэстетики // Лотман Ю.М. Об искусстве. СПБ, 1998. / http://lib.ru/CINEMA/kinolit/LOTMAN/kinoestetika.txt</w:t>
      </w:r>
    </w:p>
    <w:p w:rsidR="006D35F1" w:rsidRPr="009C0212" w:rsidRDefault="006D35F1" w:rsidP="006D35F1">
      <w:pPr>
        <w:ind w:right="-1038"/>
        <w:rPr>
          <w:sz w:val="28"/>
          <w:szCs w:val="28"/>
        </w:rPr>
      </w:pPr>
      <w:r w:rsidRPr="009C0212">
        <w:rPr>
          <w:sz w:val="28"/>
          <w:szCs w:val="28"/>
        </w:rPr>
        <w:lastRenderedPageBreak/>
        <w:t>2. Левченко Я. О языке кино с точки зрения литературы. Казус Бориса Эйхенбаума / ttp://www.hse.ru/data/2011/10/08/1270518882/Levchenko_Intell_Eiche.pdf</w:t>
      </w:r>
    </w:p>
    <w:p w:rsidR="006D35F1" w:rsidRPr="009C0212" w:rsidRDefault="006D35F1" w:rsidP="006D35F1">
      <w:pPr>
        <w:rPr>
          <w:sz w:val="28"/>
          <w:szCs w:val="28"/>
        </w:rPr>
      </w:pPr>
      <w:r w:rsidRPr="009C0212">
        <w:rPr>
          <w:sz w:val="28"/>
          <w:szCs w:val="28"/>
        </w:rPr>
        <w:t xml:space="preserve">3. Эйзенштейн С.М. Кино и литература // Вопросы литературы. 1968. №4. </w:t>
      </w:r>
    </w:p>
    <w:p w:rsidR="006D35F1" w:rsidRPr="009C0212" w:rsidRDefault="006D35F1" w:rsidP="006D35F1">
      <w:pPr>
        <w:ind w:right="-103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C0212">
        <w:rPr>
          <w:sz w:val="28"/>
          <w:szCs w:val="28"/>
        </w:rPr>
        <w:t>Идлис Ю. Переводные картинки // Октябрь 2006, №5.  // http://magazines.russ.ru/october/2006/5/id12.html</w:t>
      </w:r>
    </w:p>
    <w:p w:rsidR="006D35F1" w:rsidRPr="009C0212" w:rsidRDefault="006D35F1" w:rsidP="006D35F1">
      <w:pPr>
        <w:ind w:right="-103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C0212">
        <w:rPr>
          <w:sz w:val="28"/>
          <w:szCs w:val="28"/>
        </w:rPr>
        <w:t>Елькина Т. Дорога в масскульт. Аксиома экранизаций // http://www.polit-nn.ru/?pt=politfiction&amp;view=single&amp;id=91</w:t>
      </w:r>
    </w:p>
    <w:p w:rsidR="006D35F1" w:rsidRDefault="006D35F1">
      <w:pPr>
        <w:rPr>
          <w:sz w:val="28"/>
          <w:szCs w:val="28"/>
          <w:lang w:val="ru-RU"/>
        </w:rPr>
      </w:pPr>
    </w:p>
    <w:p w:rsidR="006D35F1" w:rsidRDefault="006D35F1">
      <w:pPr>
        <w:rPr>
          <w:sz w:val="28"/>
          <w:szCs w:val="28"/>
          <w:lang w:val="ru-RU"/>
        </w:rPr>
      </w:pPr>
    </w:p>
    <w:p w:rsidR="006D35F1" w:rsidRDefault="006D35F1">
      <w:pPr>
        <w:rPr>
          <w:sz w:val="28"/>
          <w:szCs w:val="28"/>
          <w:lang w:val="ru-RU"/>
        </w:rPr>
      </w:pPr>
    </w:p>
    <w:p w:rsidR="00575FB6" w:rsidRDefault="00575FB6">
      <w:pPr>
        <w:rPr>
          <w:sz w:val="28"/>
          <w:szCs w:val="28"/>
          <w:lang w:val="ru-RU"/>
        </w:rPr>
      </w:pPr>
    </w:p>
    <w:p w:rsidR="006D35F1" w:rsidRDefault="006D35F1">
      <w:pPr>
        <w:rPr>
          <w:sz w:val="28"/>
          <w:szCs w:val="28"/>
          <w:lang w:val="ru-RU"/>
        </w:rPr>
      </w:pPr>
    </w:p>
    <w:p w:rsidR="006D35F1" w:rsidRDefault="006D35F1" w:rsidP="006D35F1">
      <w:pPr>
        <w:pStyle w:val="a7"/>
        <w:rPr>
          <w:b/>
        </w:rPr>
      </w:pPr>
      <w:r w:rsidRPr="006D35F1">
        <w:rPr>
          <w:b/>
          <w:szCs w:val="28"/>
        </w:rPr>
        <w:t>№6</w:t>
      </w:r>
      <w:r w:rsidRPr="006D35F1">
        <w:rPr>
          <w:b/>
        </w:rPr>
        <w:t xml:space="preserve"> </w:t>
      </w:r>
    </w:p>
    <w:p w:rsidR="006D35F1" w:rsidRPr="006D35F1" w:rsidRDefault="006D35F1" w:rsidP="006D35F1">
      <w:pPr>
        <w:pStyle w:val="a7"/>
        <w:rPr>
          <w:b/>
        </w:rPr>
      </w:pPr>
      <w:r w:rsidRPr="006D35F1">
        <w:rPr>
          <w:b/>
        </w:rPr>
        <w:t>ПОЭЗИЯ   А. АХМАТОВОЙ   И    М. ЦВЕТАЕВОЙ</w:t>
      </w:r>
    </w:p>
    <w:p w:rsidR="006D35F1" w:rsidRDefault="006D35F1" w:rsidP="006D35F1">
      <w:pPr>
        <w:jc w:val="center"/>
        <w:rPr>
          <w:sz w:val="28"/>
          <w:lang w:val="ru-RU"/>
        </w:rPr>
      </w:pPr>
    </w:p>
    <w:p w:rsidR="006D35F1" w:rsidRDefault="006D35F1" w:rsidP="006D35F1">
      <w:pPr>
        <w:pStyle w:val="a3"/>
      </w:pPr>
      <w:r>
        <w:t>1. Биографические совпадения и различия (семья, воспитание, литературный дебют, положение в литературных кругах начала века, отношение к первой мировой войне и революции, послереволюционная судьба).</w:t>
      </w:r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2. Поэтический мир сборников А. Ахматовой («Вечер», «Четки») и М. Цветаевой («Вечерний альбом», «Версты </w:t>
      </w:r>
      <w:r>
        <w:rPr>
          <w:sz w:val="28"/>
          <w:lang w:val="en-US"/>
        </w:rPr>
        <w:t>I</w:t>
      </w:r>
      <w:r>
        <w:rPr>
          <w:sz w:val="28"/>
          <w:lang w:val="ru-RU"/>
        </w:rPr>
        <w:t xml:space="preserve">»). Основные темы, </w:t>
      </w:r>
      <w:proofErr w:type="spellStart"/>
      <w:r>
        <w:rPr>
          <w:sz w:val="28"/>
          <w:lang w:val="ru-RU"/>
        </w:rPr>
        <w:t>дневниковость</w:t>
      </w:r>
      <w:proofErr w:type="spellEnd"/>
      <w:r>
        <w:rPr>
          <w:sz w:val="28"/>
          <w:lang w:val="ru-RU"/>
        </w:rPr>
        <w:t>, особенности поэтики.</w:t>
      </w:r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Лирическая героиня А. Ахматовой и М. Цветаевой (социальная полярность, отношение к любви, автопортрет, проявление органики личностного склада в формировании образа лирической героини). </w:t>
      </w:r>
      <w:proofErr w:type="spellStart"/>
      <w:r>
        <w:rPr>
          <w:sz w:val="28"/>
          <w:lang w:val="ru-RU"/>
        </w:rPr>
        <w:t>Двойничество</w:t>
      </w:r>
      <w:proofErr w:type="spellEnd"/>
      <w:r>
        <w:rPr>
          <w:sz w:val="28"/>
          <w:lang w:val="ru-RU"/>
        </w:rPr>
        <w:t xml:space="preserve"> или полярность?</w:t>
      </w:r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4. Понимание задач искусства А. Ахматовой и М. Цветаевой. </w:t>
      </w:r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>5. А. Ахматова и М. Цветаева – два пути развития русской поэзии.</w:t>
      </w:r>
    </w:p>
    <w:p w:rsidR="006D35F1" w:rsidRDefault="006D35F1" w:rsidP="006D35F1">
      <w:pPr>
        <w:jc w:val="both"/>
        <w:rPr>
          <w:sz w:val="28"/>
          <w:lang w:val="ru-RU"/>
        </w:rPr>
      </w:pPr>
    </w:p>
    <w:p w:rsidR="006D35F1" w:rsidRDefault="006D35F1" w:rsidP="006D35F1">
      <w:pPr>
        <w:jc w:val="both"/>
        <w:rPr>
          <w:sz w:val="28"/>
          <w:lang w:val="ru-RU"/>
        </w:rPr>
      </w:pPr>
      <w:r w:rsidRPr="006D35F1">
        <w:rPr>
          <w:i/>
          <w:sz w:val="28"/>
          <w:lang w:val="ru-RU"/>
        </w:rPr>
        <w:t>Индивидуальное задание</w:t>
      </w:r>
      <w:r>
        <w:rPr>
          <w:sz w:val="28"/>
          <w:lang w:val="ru-RU"/>
        </w:rPr>
        <w:t>:</w:t>
      </w:r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>Сообщение на тему «Восприятие творчества А. Ахматовой и М. Цветаевой поэтами второй половины ХХ века (И. Бродский, Б. Ахмадулина)».</w:t>
      </w:r>
    </w:p>
    <w:p w:rsidR="006D35F1" w:rsidRDefault="006D35F1" w:rsidP="006D35F1">
      <w:pPr>
        <w:jc w:val="both"/>
        <w:rPr>
          <w:sz w:val="28"/>
          <w:lang w:val="ru-RU"/>
        </w:rPr>
      </w:pPr>
    </w:p>
    <w:p w:rsidR="006D35F1" w:rsidRDefault="006D35F1" w:rsidP="006D35F1">
      <w:pPr>
        <w:jc w:val="both"/>
        <w:rPr>
          <w:sz w:val="28"/>
          <w:lang w:val="ru-RU"/>
        </w:rPr>
      </w:pPr>
      <w:r w:rsidRPr="006D35F1">
        <w:rPr>
          <w:i/>
          <w:sz w:val="28"/>
          <w:lang w:val="ru-RU"/>
        </w:rPr>
        <w:t>Литература к индивидуальному заданию</w:t>
      </w:r>
      <w:r>
        <w:rPr>
          <w:sz w:val="28"/>
          <w:lang w:val="ru-RU"/>
        </w:rPr>
        <w:t>:</w:t>
      </w:r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1. Ахмадулина Б. Проза: «О Марине Цветаевой», «Всех обожаний бедствие огромно…». Стихи: </w:t>
      </w:r>
      <w:proofErr w:type="gramStart"/>
      <w:r>
        <w:rPr>
          <w:sz w:val="28"/>
          <w:lang w:val="ru-RU"/>
        </w:rPr>
        <w:t>«Уроки музыки», «Четверть века, Марина, тому…», «Биографическая справка», «Клянусь», «Таруса», «Строка», «Снимок», «Я завидую ей – молодой…», «Всех обожаний бедствие огромно…».</w:t>
      </w:r>
      <w:proofErr w:type="gramEnd"/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>2. Бродский И. Проза: «Муза плача», «Поэт и проза», «Об одном стихотворении». Стихи: «На столетие Анны Ахматовой», «Закричат и захлопочут петухи…», «Сонет», «Элегия».</w:t>
      </w:r>
    </w:p>
    <w:p w:rsidR="006D35F1" w:rsidRDefault="006D35F1" w:rsidP="006D35F1">
      <w:pPr>
        <w:jc w:val="both"/>
        <w:rPr>
          <w:sz w:val="28"/>
          <w:lang w:val="ru-RU"/>
        </w:rPr>
      </w:pPr>
    </w:p>
    <w:p w:rsidR="006D35F1" w:rsidRDefault="006D35F1" w:rsidP="006D35F1">
      <w:pPr>
        <w:jc w:val="both"/>
        <w:rPr>
          <w:sz w:val="28"/>
          <w:lang w:val="ru-RU"/>
        </w:rPr>
      </w:pPr>
    </w:p>
    <w:p w:rsidR="006D35F1" w:rsidRDefault="006D35F1" w:rsidP="006D35F1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Литература</w:t>
      </w:r>
    </w:p>
    <w:p w:rsidR="006D35F1" w:rsidRDefault="006D35F1" w:rsidP="006D35F1">
      <w:pPr>
        <w:jc w:val="center"/>
        <w:rPr>
          <w:sz w:val="28"/>
          <w:lang w:val="ru-RU"/>
        </w:rPr>
      </w:pPr>
    </w:p>
    <w:p w:rsidR="006D35F1" w:rsidRDefault="006D35F1" w:rsidP="006D35F1">
      <w:pPr>
        <w:ind w:right="535"/>
        <w:jc w:val="both"/>
        <w:rPr>
          <w:sz w:val="28"/>
        </w:rPr>
      </w:pPr>
      <w:r>
        <w:rPr>
          <w:sz w:val="28"/>
          <w:lang w:val="ru-RU"/>
        </w:rPr>
        <w:t>1.</w:t>
      </w:r>
      <w:r>
        <w:rPr>
          <w:sz w:val="28"/>
        </w:rPr>
        <w:t xml:space="preserve"> Жирмунский В.</w:t>
      </w:r>
      <w:r>
        <w:rPr>
          <w:sz w:val="28"/>
          <w:lang w:val="ru-RU"/>
        </w:rPr>
        <w:t>М.</w:t>
      </w:r>
      <w:r>
        <w:rPr>
          <w:sz w:val="28"/>
        </w:rPr>
        <w:t xml:space="preserve"> </w:t>
      </w:r>
      <w:r>
        <w:rPr>
          <w:sz w:val="28"/>
          <w:lang w:val="ru-RU"/>
        </w:rPr>
        <w:t xml:space="preserve">Творчество </w:t>
      </w:r>
      <w:r>
        <w:rPr>
          <w:sz w:val="28"/>
        </w:rPr>
        <w:t>Анн</w:t>
      </w:r>
      <w:proofErr w:type="spellStart"/>
      <w:r>
        <w:rPr>
          <w:sz w:val="28"/>
          <w:lang w:val="ru-RU"/>
        </w:rPr>
        <w:t>ы</w:t>
      </w:r>
      <w:proofErr w:type="spellEnd"/>
      <w:r>
        <w:rPr>
          <w:sz w:val="28"/>
        </w:rPr>
        <w:t xml:space="preserve"> Ахматов</w:t>
      </w:r>
      <w:r>
        <w:rPr>
          <w:sz w:val="28"/>
          <w:lang w:val="ru-RU"/>
        </w:rPr>
        <w:t>ой</w:t>
      </w:r>
      <w:r>
        <w:rPr>
          <w:sz w:val="28"/>
        </w:rPr>
        <w:t>. Л., 1973.</w:t>
      </w:r>
    </w:p>
    <w:p w:rsidR="006D35F1" w:rsidRDefault="006D35F1" w:rsidP="006D35F1">
      <w:pPr>
        <w:ind w:right="535"/>
        <w:jc w:val="both"/>
        <w:rPr>
          <w:sz w:val="28"/>
        </w:rPr>
      </w:pPr>
      <w:r>
        <w:rPr>
          <w:sz w:val="28"/>
          <w:lang w:val="ru-RU"/>
        </w:rPr>
        <w:lastRenderedPageBreak/>
        <w:t xml:space="preserve">2. </w:t>
      </w:r>
      <w:r>
        <w:rPr>
          <w:sz w:val="28"/>
        </w:rPr>
        <w:t>Кихней Я.Г. Поэзия Анны Ахматовой. М., 1997.</w:t>
      </w:r>
    </w:p>
    <w:p w:rsidR="006D35F1" w:rsidRDefault="006D35F1" w:rsidP="006D35F1">
      <w:pPr>
        <w:ind w:right="535"/>
        <w:jc w:val="both"/>
        <w:rPr>
          <w:sz w:val="28"/>
        </w:rPr>
      </w:pPr>
      <w:r>
        <w:rPr>
          <w:sz w:val="28"/>
          <w:lang w:val="ru-RU"/>
        </w:rPr>
        <w:t xml:space="preserve">3. </w:t>
      </w:r>
      <w:r>
        <w:rPr>
          <w:sz w:val="28"/>
        </w:rPr>
        <w:t>Кормилов С.И. Поэтическое творчество Анны Ахматовой. М., 1998.</w:t>
      </w:r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4. </w:t>
      </w:r>
      <w:r>
        <w:rPr>
          <w:sz w:val="28"/>
        </w:rPr>
        <w:t>Хейт А. Анна Ахматова. Поэтическое странствие. Дневники, воспоминания, письма А. Ахматовой. М., 1991.</w:t>
      </w:r>
    </w:p>
    <w:p w:rsidR="006D35F1" w:rsidRDefault="006D35F1" w:rsidP="006D35F1">
      <w:pPr>
        <w:pStyle w:val="a3"/>
        <w:ind w:right="535"/>
      </w:pPr>
      <w:r>
        <w:t xml:space="preserve">5. </w:t>
      </w:r>
      <w:proofErr w:type="spellStart"/>
      <w:r>
        <w:t>Саакянц</w:t>
      </w:r>
      <w:proofErr w:type="spellEnd"/>
      <w:r>
        <w:t xml:space="preserve"> А. Марина Цветаева. Жизнь и творчество. М., 1997.</w:t>
      </w:r>
    </w:p>
    <w:p w:rsidR="006D35F1" w:rsidRDefault="006D35F1" w:rsidP="006D35F1">
      <w:pPr>
        <w:ind w:right="535"/>
        <w:jc w:val="both"/>
        <w:rPr>
          <w:sz w:val="28"/>
          <w:szCs w:val="28"/>
        </w:rPr>
      </w:pPr>
      <w:r>
        <w:rPr>
          <w:sz w:val="28"/>
          <w:lang w:val="ru-RU"/>
        </w:rPr>
        <w:t xml:space="preserve">6. </w:t>
      </w:r>
      <w:r>
        <w:rPr>
          <w:sz w:val="28"/>
          <w:szCs w:val="28"/>
        </w:rPr>
        <w:t>Швейцер В. Быт и бытие Марины Цветаевой. М., 1992.</w:t>
      </w:r>
    </w:p>
    <w:p w:rsidR="006D35F1" w:rsidRDefault="006D35F1" w:rsidP="006D35F1">
      <w:pPr>
        <w:ind w:right="535"/>
        <w:jc w:val="both"/>
        <w:rPr>
          <w:sz w:val="28"/>
          <w:szCs w:val="28"/>
        </w:rPr>
      </w:pPr>
      <w:r>
        <w:rPr>
          <w:sz w:val="28"/>
          <w:lang w:val="ru-RU"/>
        </w:rPr>
        <w:t xml:space="preserve">7. </w:t>
      </w:r>
      <w:r>
        <w:rPr>
          <w:sz w:val="28"/>
          <w:szCs w:val="28"/>
        </w:rPr>
        <w:t>Шевеленко И.  Литературный     путь  Цветаевой:  Идеология  –   поэтика  –   идентичность автора в контексте эпохи. М., 2002.</w:t>
      </w:r>
    </w:p>
    <w:p w:rsidR="006D35F1" w:rsidRDefault="006D35F1" w:rsidP="006D35F1">
      <w:pPr>
        <w:pStyle w:val="a3"/>
        <w:ind w:right="535"/>
      </w:pPr>
      <w:r>
        <w:t xml:space="preserve">8. </w:t>
      </w:r>
      <w:proofErr w:type="spellStart"/>
      <w:r>
        <w:t>Кудрова</w:t>
      </w:r>
      <w:proofErr w:type="spellEnd"/>
      <w:r>
        <w:t xml:space="preserve"> И.В. После России: О поэзии и прозе Марины Цветаевой. М., 1997.</w:t>
      </w:r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9. </w:t>
      </w:r>
      <w:proofErr w:type="spellStart"/>
      <w:r>
        <w:rPr>
          <w:sz w:val="28"/>
          <w:lang w:val="ru-RU"/>
        </w:rPr>
        <w:t>Лосская</w:t>
      </w:r>
      <w:proofErr w:type="spellEnd"/>
      <w:r>
        <w:rPr>
          <w:sz w:val="28"/>
          <w:lang w:val="ru-RU"/>
        </w:rPr>
        <w:t xml:space="preserve"> В. Песни женщин. Анна Ахматова и Марина Цветаева в зеркале русской поэзии ХХ века. Париж – Москва, 1999.</w:t>
      </w:r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6D35F1" w:rsidRDefault="006D35F1" w:rsidP="006D35F1">
      <w:pPr>
        <w:jc w:val="both"/>
        <w:rPr>
          <w:sz w:val="28"/>
          <w:lang w:val="ru-RU"/>
        </w:rPr>
      </w:pPr>
    </w:p>
    <w:p w:rsidR="006D35F1" w:rsidRDefault="006D35F1" w:rsidP="006D35F1">
      <w:pPr>
        <w:jc w:val="both"/>
        <w:rPr>
          <w:sz w:val="28"/>
          <w:lang w:val="ru-RU"/>
        </w:rPr>
      </w:pPr>
    </w:p>
    <w:p w:rsidR="006D35F1" w:rsidRDefault="006D35F1" w:rsidP="006D35F1">
      <w:pPr>
        <w:jc w:val="both"/>
        <w:rPr>
          <w:sz w:val="28"/>
          <w:lang w:val="ru-RU"/>
        </w:rPr>
      </w:pPr>
    </w:p>
    <w:p w:rsidR="00575FB6" w:rsidRDefault="00575FB6" w:rsidP="006D35F1">
      <w:pPr>
        <w:jc w:val="both"/>
        <w:rPr>
          <w:sz w:val="28"/>
          <w:lang w:val="ru-RU"/>
        </w:rPr>
      </w:pPr>
    </w:p>
    <w:p w:rsidR="006D35F1" w:rsidRPr="006D35F1" w:rsidRDefault="006D35F1" w:rsidP="006D35F1">
      <w:pPr>
        <w:pStyle w:val="1"/>
        <w:jc w:val="center"/>
        <w:rPr>
          <w:b/>
        </w:rPr>
      </w:pPr>
      <w:r w:rsidRPr="006D35F1">
        <w:rPr>
          <w:b/>
        </w:rPr>
        <w:t>№7</w:t>
      </w:r>
    </w:p>
    <w:p w:rsidR="006D35F1" w:rsidRPr="006D35F1" w:rsidRDefault="006D35F1" w:rsidP="006D35F1">
      <w:pPr>
        <w:pStyle w:val="1"/>
        <w:jc w:val="center"/>
        <w:rPr>
          <w:b/>
        </w:rPr>
      </w:pPr>
      <w:r w:rsidRPr="006D35F1">
        <w:rPr>
          <w:b/>
        </w:rPr>
        <w:t>ПОЭЗИЯ  ОСИПА  МАНДЕЛЬШТАМА</w:t>
      </w:r>
    </w:p>
    <w:p w:rsidR="006D35F1" w:rsidRDefault="006D35F1" w:rsidP="006D35F1">
      <w:pPr>
        <w:ind w:right="-5"/>
        <w:jc w:val="both"/>
        <w:rPr>
          <w:sz w:val="28"/>
        </w:rPr>
      </w:pP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Pr="006D35F1">
        <w:rPr>
          <w:sz w:val="28"/>
          <w:lang w:val="ru-RU"/>
        </w:rPr>
        <w:t xml:space="preserve"> </w:t>
      </w:r>
      <w:r>
        <w:rPr>
          <w:sz w:val="28"/>
        </w:rPr>
        <w:t xml:space="preserve">     Задание:</w:t>
      </w:r>
    </w:p>
    <w:p w:rsidR="006D35F1" w:rsidRDefault="006D35F1" w:rsidP="006D35F1">
      <w:pPr>
        <w:ind w:right="-5"/>
        <w:jc w:val="both"/>
        <w:rPr>
          <w:sz w:val="28"/>
        </w:rPr>
      </w:pP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  <w:lang w:val="ru-RU"/>
        </w:rPr>
        <w:t xml:space="preserve"> </w:t>
      </w:r>
      <w:r>
        <w:rPr>
          <w:sz w:val="28"/>
        </w:rPr>
        <w:t>Выучить наизусть одно стихотворение О.Мандельштама и прокомментировать его по следующей схеме: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 xml:space="preserve">а) </w:t>
      </w:r>
      <w:r>
        <w:rPr>
          <w:sz w:val="28"/>
          <w:lang w:val="ru-RU"/>
        </w:rPr>
        <w:t xml:space="preserve"> </w:t>
      </w:r>
      <w:r>
        <w:rPr>
          <w:sz w:val="28"/>
        </w:rPr>
        <w:t>К какому периоду творчества принадлежит стихотворение;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б) Тема стихотворения (есть ли у Мандельштама другие стихи на эту тему, связаны ли они);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в) Лирическое «я» поэта;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 xml:space="preserve">г) Есть ли в стихотворении цитаты, литературные и культурные реминисценции,  упоминания и т. д.? 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д) Образы стихотворения, метафоры (их смысл). Есть ли в стихотворении ключевые слова, слова-лейтмотивы всей поэзии Мандельштама? Какой смысл они несут в этом стихотворении? В каких стихах еще встречаются эти же слова-лейтмотивы?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е) Характеристика лексики стихотворения;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ж) Метр и ритм стихотворения, как они связаны с содержанием;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з) Рифмы и внутристиховые повторы, их смыслосодержательная функция.</w:t>
      </w:r>
    </w:p>
    <w:p w:rsidR="006D35F1" w:rsidRDefault="006D35F1" w:rsidP="006D35F1">
      <w:pPr>
        <w:ind w:right="-5"/>
        <w:jc w:val="both"/>
        <w:rPr>
          <w:sz w:val="28"/>
          <w:lang w:val="ru-RU"/>
        </w:rPr>
      </w:pPr>
      <w:r>
        <w:rPr>
          <w:sz w:val="28"/>
        </w:rPr>
        <w:t xml:space="preserve">  </w:t>
      </w:r>
    </w:p>
    <w:p w:rsidR="00575FB6" w:rsidRPr="00575FB6" w:rsidRDefault="00575FB6" w:rsidP="006D35F1">
      <w:pPr>
        <w:ind w:right="-5"/>
        <w:jc w:val="both"/>
        <w:rPr>
          <w:sz w:val="28"/>
          <w:lang w:val="ru-RU"/>
        </w:rPr>
      </w:pPr>
    </w:p>
    <w:p w:rsidR="006D35F1" w:rsidRDefault="006D35F1" w:rsidP="006D35F1">
      <w:pPr>
        <w:ind w:right="-5"/>
        <w:jc w:val="both"/>
        <w:rPr>
          <w:sz w:val="28"/>
        </w:rPr>
      </w:pPr>
    </w:p>
    <w:p w:rsidR="006D35F1" w:rsidRDefault="006D35F1" w:rsidP="006D35F1">
      <w:pPr>
        <w:ind w:right="-5"/>
        <w:jc w:val="both"/>
        <w:rPr>
          <w:sz w:val="28"/>
          <w:lang w:val="ru-RU"/>
        </w:rPr>
      </w:pPr>
      <w:r>
        <w:rPr>
          <w:sz w:val="28"/>
        </w:rPr>
        <w:t xml:space="preserve">                                           </w:t>
      </w:r>
      <w:r>
        <w:rPr>
          <w:sz w:val="28"/>
          <w:lang w:val="ru-RU"/>
        </w:rPr>
        <w:t>Литература</w:t>
      </w:r>
    </w:p>
    <w:p w:rsidR="006D35F1" w:rsidRDefault="006D35F1" w:rsidP="006D35F1">
      <w:pPr>
        <w:ind w:right="-5"/>
        <w:jc w:val="both"/>
        <w:rPr>
          <w:sz w:val="28"/>
        </w:rPr>
      </w:pP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  <w:lang w:val="ru-RU"/>
        </w:rPr>
        <w:t xml:space="preserve"> </w:t>
      </w:r>
      <w:r>
        <w:rPr>
          <w:sz w:val="28"/>
        </w:rPr>
        <w:t>Струве Н. Осип Мандельштам. Томск, 1992.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  <w:lang w:val="ru-RU"/>
        </w:rPr>
        <w:t xml:space="preserve"> </w:t>
      </w:r>
      <w:r>
        <w:rPr>
          <w:sz w:val="28"/>
        </w:rPr>
        <w:t>Жизнь и творчество О.Э.Мандельштама: Воспоминания. Материалы к биографии. «Новые стихи». Комментарии. Исследования. Воронеж, 1990.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lastRenderedPageBreak/>
        <w:t>3.</w:t>
      </w:r>
      <w:r>
        <w:rPr>
          <w:sz w:val="28"/>
          <w:lang w:val="ru-RU"/>
        </w:rPr>
        <w:t xml:space="preserve"> </w:t>
      </w:r>
      <w:r>
        <w:rPr>
          <w:sz w:val="28"/>
        </w:rPr>
        <w:t>Аверинцев С. Судьба и весть Осипа Мандельштама // Мандельштам О. Сочинения: В 2-х т. М., 1990. Т.1.</w:t>
      </w:r>
    </w:p>
    <w:p w:rsidR="006D35F1" w:rsidRPr="006D35F1" w:rsidRDefault="006D35F1" w:rsidP="006D35F1">
      <w:pPr>
        <w:ind w:right="-6"/>
        <w:jc w:val="both"/>
        <w:rPr>
          <w:sz w:val="28"/>
          <w:szCs w:val="28"/>
        </w:rPr>
      </w:pPr>
      <w:r w:rsidRPr="006D35F1">
        <w:rPr>
          <w:sz w:val="28"/>
          <w:szCs w:val="28"/>
        </w:rPr>
        <w:t>4.</w:t>
      </w:r>
      <w:r w:rsidRPr="006D35F1">
        <w:rPr>
          <w:sz w:val="28"/>
          <w:szCs w:val="28"/>
          <w:lang w:val="ru-RU"/>
        </w:rPr>
        <w:t xml:space="preserve"> </w:t>
      </w:r>
      <w:r w:rsidRPr="006D35F1">
        <w:rPr>
          <w:sz w:val="28"/>
          <w:szCs w:val="28"/>
        </w:rPr>
        <w:t>Аверинцев С. Ранний Мандельштам // Знамя. 1990. №4.</w:t>
      </w:r>
    </w:p>
    <w:p w:rsidR="006D35F1" w:rsidRPr="006D35F1" w:rsidRDefault="006D35F1" w:rsidP="006D35F1">
      <w:pPr>
        <w:pStyle w:val="31"/>
        <w:spacing w:after="0"/>
        <w:ind w:right="-6"/>
        <w:rPr>
          <w:sz w:val="28"/>
          <w:szCs w:val="28"/>
        </w:rPr>
      </w:pPr>
      <w:r w:rsidRPr="006D35F1">
        <w:rPr>
          <w:sz w:val="28"/>
          <w:szCs w:val="28"/>
        </w:rPr>
        <w:t>5. Гаспаров М.Л. Поэт и культура. Три поэтики Осипа Мандельштама // Гаспаров М.Л. Избранные статьи. М., 1995.</w:t>
      </w:r>
    </w:p>
    <w:p w:rsidR="006D35F1" w:rsidRDefault="006D35F1" w:rsidP="006D35F1">
      <w:pPr>
        <w:ind w:right="-6"/>
        <w:jc w:val="both"/>
        <w:rPr>
          <w:sz w:val="28"/>
        </w:rPr>
      </w:pPr>
      <w:r w:rsidRPr="006D35F1">
        <w:rPr>
          <w:sz w:val="28"/>
          <w:szCs w:val="28"/>
        </w:rPr>
        <w:t>6.</w:t>
      </w:r>
      <w:r w:rsidRPr="006D35F1">
        <w:rPr>
          <w:sz w:val="28"/>
          <w:szCs w:val="28"/>
          <w:lang w:val="ru-RU"/>
        </w:rPr>
        <w:t xml:space="preserve"> </w:t>
      </w:r>
      <w:r w:rsidRPr="006D35F1">
        <w:rPr>
          <w:sz w:val="28"/>
          <w:szCs w:val="28"/>
        </w:rPr>
        <w:t>Гаспаров М.Л. Русские стихи 1890-х – 1925-го г. в комментариях: Учебное</w:t>
      </w:r>
      <w:r>
        <w:rPr>
          <w:sz w:val="28"/>
        </w:rPr>
        <w:t xml:space="preserve"> пособие. М., 1993.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7.</w:t>
      </w:r>
      <w:r>
        <w:rPr>
          <w:sz w:val="28"/>
          <w:lang w:val="ru-RU"/>
        </w:rPr>
        <w:t xml:space="preserve"> </w:t>
      </w:r>
      <w:r>
        <w:rPr>
          <w:sz w:val="28"/>
        </w:rPr>
        <w:t>Гинзбург Л. О лирике. Л., 1974.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8.</w:t>
      </w:r>
      <w:r>
        <w:rPr>
          <w:sz w:val="28"/>
          <w:lang w:val="ru-RU"/>
        </w:rPr>
        <w:t xml:space="preserve"> </w:t>
      </w:r>
      <w:r>
        <w:rPr>
          <w:sz w:val="28"/>
        </w:rPr>
        <w:t>Скоропанова И.С. Поэзия в годы гласности. Мн., 1993.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9.</w:t>
      </w:r>
      <w:r>
        <w:rPr>
          <w:sz w:val="28"/>
          <w:lang w:val="ru-RU"/>
        </w:rPr>
        <w:t xml:space="preserve"> </w:t>
      </w:r>
      <w:r>
        <w:rPr>
          <w:sz w:val="28"/>
        </w:rPr>
        <w:t>Бродский И. Сын цивилизации (о творчестве О.Мандельштама)// Звезда. 1989. №8.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10.</w:t>
      </w:r>
      <w:r>
        <w:rPr>
          <w:sz w:val="28"/>
          <w:lang w:val="ru-RU"/>
        </w:rPr>
        <w:t xml:space="preserve"> </w:t>
      </w:r>
      <w:r>
        <w:rPr>
          <w:sz w:val="28"/>
        </w:rPr>
        <w:t>Бухштаб Б. Поэзия Мандельштама // Вопросы литературы. 1989. №1.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11.</w:t>
      </w:r>
      <w:r>
        <w:rPr>
          <w:sz w:val="28"/>
          <w:lang w:val="ru-RU"/>
        </w:rPr>
        <w:t xml:space="preserve"> </w:t>
      </w:r>
      <w:r>
        <w:rPr>
          <w:sz w:val="28"/>
        </w:rPr>
        <w:t>Гурвич И. Звук и слово в поэзии Мандельштама // Вопросы литературы. 1994. Вып.3.</w:t>
      </w:r>
    </w:p>
    <w:p w:rsidR="006D35F1" w:rsidRDefault="006D35F1" w:rsidP="006D35F1">
      <w:pPr>
        <w:ind w:right="-5"/>
        <w:jc w:val="both"/>
        <w:rPr>
          <w:sz w:val="28"/>
        </w:rPr>
      </w:pPr>
      <w:r>
        <w:rPr>
          <w:sz w:val="28"/>
        </w:rPr>
        <w:t>12.</w:t>
      </w:r>
      <w:r>
        <w:rPr>
          <w:sz w:val="28"/>
          <w:lang w:val="ru-RU"/>
        </w:rPr>
        <w:t xml:space="preserve"> </w:t>
      </w:r>
      <w:r>
        <w:rPr>
          <w:sz w:val="28"/>
        </w:rPr>
        <w:t>Эткинд Е. Там, внутри. О русской поэзии ХХ века. СПб., 1996.</w:t>
      </w:r>
    </w:p>
    <w:p w:rsidR="006D35F1" w:rsidRDefault="006D35F1" w:rsidP="006D35F1">
      <w:pPr>
        <w:ind w:right="-5"/>
        <w:rPr>
          <w:sz w:val="28"/>
          <w:lang w:val="ru-RU"/>
        </w:rPr>
      </w:pPr>
      <w:r>
        <w:rPr>
          <w:sz w:val="28"/>
          <w:lang w:val="ru-RU"/>
        </w:rPr>
        <w:t xml:space="preserve">13. </w:t>
      </w:r>
      <w:proofErr w:type="spellStart"/>
      <w:r>
        <w:rPr>
          <w:sz w:val="28"/>
          <w:lang w:val="ru-RU"/>
        </w:rPr>
        <w:t>Ронен</w:t>
      </w:r>
      <w:proofErr w:type="spellEnd"/>
      <w:r>
        <w:rPr>
          <w:sz w:val="28"/>
          <w:lang w:val="ru-RU"/>
        </w:rPr>
        <w:t xml:space="preserve"> О. Поэтика Осипа Мандельштама. СПб</w:t>
      </w:r>
      <w:proofErr w:type="gramStart"/>
      <w:r>
        <w:rPr>
          <w:sz w:val="28"/>
          <w:lang w:val="ru-RU"/>
        </w:rPr>
        <w:t xml:space="preserve">., </w:t>
      </w:r>
      <w:proofErr w:type="gramEnd"/>
      <w:r>
        <w:rPr>
          <w:sz w:val="28"/>
          <w:lang w:val="ru-RU"/>
        </w:rPr>
        <w:t>2002.</w:t>
      </w:r>
    </w:p>
    <w:p w:rsidR="006D35F1" w:rsidRDefault="006D35F1">
      <w:pPr>
        <w:rPr>
          <w:sz w:val="28"/>
          <w:szCs w:val="28"/>
          <w:lang w:val="ru-RU"/>
        </w:rPr>
      </w:pPr>
    </w:p>
    <w:p w:rsidR="006D35F1" w:rsidRDefault="006D35F1">
      <w:pPr>
        <w:rPr>
          <w:sz w:val="28"/>
          <w:szCs w:val="28"/>
          <w:lang w:val="ru-RU"/>
        </w:rPr>
      </w:pPr>
    </w:p>
    <w:p w:rsidR="006D35F1" w:rsidRDefault="006D35F1">
      <w:pPr>
        <w:rPr>
          <w:sz w:val="28"/>
          <w:szCs w:val="28"/>
          <w:lang w:val="ru-RU"/>
        </w:rPr>
      </w:pPr>
    </w:p>
    <w:p w:rsidR="00575FB6" w:rsidRDefault="00575FB6">
      <w:pPr>
        <w:rPr>
          <w:sz w:val="28"/>
          <w:szCs w:val="28"/>
          <w:lang w:val="ru-RU"/>
        </w:rPr>
      </w:pPr>
    </w:p>
    <w:p w:rsidR="006D35F1" w:rsidRDefault="006D35F1" w:rsidP="006D35F1">
      <w:pPr>
        <w:pStyle w:val="1"/>
        <w:jc w:val="center"/>
        <w:rPr>
          <w:b/>
        </w:rPr>
      </w:pPr>
      <w:r w:rsidRPr="006D35F1">
        <w:rPr>
          <w:b/>
          <w:szCs w:val="28"/>
        </w:rPr>
        <w:t>№8</w:t>
      </w:r>
      <w:r w:rsidRPr="006D35F1">
        <w:rPr>
          <w:b/>
        </w:rPr>
        <w:t xml:space="preserve"> </w:t>
      </w:r>
    </w:p>
    <w:p w:rsidR="006D35F1" w:rsidRPr="006D35F1" w:rsidRDefault="006D35F1" w:rsidP="006D35F1">
      <w:pPr>
        <w:pStyle w:val="1"/>
        <w:jc w:val="center"/>
        <w:rPr>
          <w:b/>
        </w:rPr>
      </w:pPr>
      <w:r w:rsidRPr="006D35F1">
        <w:rPr>
          <w:b/>
        </w:rPr>
        <w:t>РОМАН  Б. ПАСТЕРНАКА  «ДОКТОР ЖИВАГО»</w:t>
      </w:r>
    </w:p>
    <w:p w:rsidR="006D35F1" w:rsidRDefault="006D35F1" w:rsidP="006D35F1">
      <w:pPr>
        <w:rPr>
          <w:sz w:val="28"/>
          <w:lang w:val="ru-RU"/>
        </w:rPr>
      </w:pPr>
    </w:p>
    <w:p w:rsidR="006D35F1" w:rsidRDefault="006D35F1" w:rsidP="006D35F1">
      <w:pPr>
        <w:rPr>
          <w:sz w:val="28"/>
          <w:lang w:val="ru-RU"/>
        </w:rPr>
      </w:pPr>
    </w:p>
    <w:p w:rsidR="006D35F1" w:rsidRDefault="006D35F1" w:rsidP="006D35F1">
      <w:pPr>
        <w:pStyle w:val="a3"/>
      </w:pPr>
      <w:r>
        <w:t>1. Интеллигенция и революция в  романе Б. Пастернака. Панорама российской действительности первой трети ХХ века.</w:t>
      </w:r>
    </w:p>
    <w:p w:rsidR="006D35F1" w:rsidRDefault="006D35F1" w:rsidP="006D35F1">
      <w:pPr>
        <w:rPr>
          <w:sz w:val="28"/>
          <w:lang w:val="ru-RU"/>
        </w:rPr>
      </w:pPr>
      <w:r>
        <w:rPr>
          <w:sz w:val="28"/>
          <w:lang w:val="ru-RU"/>
        </w:rPr>
        <w:t>2. Жанровая специфика романа.</w:t>
      </w:r>
    </w:p>
    <w:p w:rsidR="006D35F1" w:rsidRDefault="006D35F1" w:rsidP="006D35F1">
      <w:pPr>
        <w:rPr>
          <w:sz w:val="28"/>
          <w:lang w:val="ru-RU"/>
        </w:rPr>
      </w:pPr>
      <w:r>
        <w:rPr>
          <w:sz w:val="28"/>
          <w:lang w:val="ru-RU"/>
        </w:rPr>
        <w:t>3. Традиции русской классики в романе «Доктор Живаго».</w:t>
      </w:r>
    </w:p>
    <w:p w:rsidR="006D35F1" w:rsidRDefault="006D35F1" w:rsidP="006D35F1">
      <w:pPr>
        <w:rPr>
          <w:sz w:val="28"/>
          <w:lang w:val="ru-RU"/>
        </w:rPr>
      </w:pPr>
      <w:r>
        <w:rPr>
          <w:sz w:val="28"/>
          <w:lang w:val="ru-RU"/>
        </w:rPr>
        <w:t xml:space="preserve">4. Природа и социальная действительность в  романе. Сквозные мотивы. </w:t>
      </w:r>
    </w:p>
    <w:p w:rsidR="006D35F1" w:rsidRDefault="006D35F1" w:rsidP="006D35F1">
      <w:pPr>
        <w:rPr>
          <w:sz w:val="28"/>
          <w:lang w:val="ru-RU"/>
        </w:rPr>
      </w:pPr>
      <w:r>
        <w:rPr>
          <w:sz w:val="28"/>
          <w:lang w:val="ru-RU"/>
        </w:rPr>
        <w:t xml:space="preserve">5. Авторская позиция и способы ее выражения в романе.  </w:t>
      </w:r>
    </w:p>
    <w:p w:rsidR="006D35F1" w:rsidRPr="006D35F1" w:rsidRDefault="006D35F1" w:rsidP="006D35F1">
      <w:pPr>
        <w:rPr>
          <w:sz w:val="28"/>
          <w:lang w:val="ru-RU"/>
        </w:rPr>
      </w:pPr>
      <w:r>
        <w:rPr>
          <w:sz w:val="28"/>
          <w:lang w:val="ru-RU"/>
        </w:rPr>
        <w:t>6. Образ Юрия Живаго.</w:t>
      </w:r>
    </w:p>
    <w:p w:rsidR="006D35F1" w:rsidRPr="006C357B" w:rsidRDefault="006D35F1" w:rsidP="006D35F1">
      <w:pPr>
        <w:rPr>
          <w:sz w:val="28"/>
          <w:lang w:val="ru-RU"/>
        </w:rPr>
      </w:pPr>
      <w:r w:rsidRPr="006C357B">
        <w:rPr>
          <w:sz w:val="28"/>
          <w:lang w:val="ru-RU"/>
        </w:rPr>
        <w:t>7</w:t>
      </w:r>
      <w:r>
        <w:rPr>
          <w:sz w:val="28"/>
          <w:lang w:val="ru-RU"/>
        </w:rPr>
        <w:t>. Основные темы и ценности</w:t>
      </w:r>
      <w:r w:rsidRPr="006C357B">
        <w:rPr>
          <w:sz w:val="28"/>
          <w:lang w:val="ru-RU"/>
        </w:rPr>
        <w:t xml:space="preserve"> </w:t>
      </w:r>
      <w:r>
        <w:rPr>
          <w:sz w:val="28"/>
          <w:lang w:val="ru-RU"/>
        </w:rPr>
        <w:t>в «Стихотворениях Юрия Живаго». Связь поэтического цикла с текстом романа.</w:t>
      </w:r>
    </w:p>
    <w:p w:rsidR="006D35F1" w:rsidRDefault="006D35F1" w:rsidP="006D35F1">
      <w:pPr>
        <w:rPr>
          <w:sz w:val="28"/>
          <w:lang w:val="ru-RU"/>
        </w:rPr>
      </w:pPr>
    </w:p>
    <w:p w:rsidR="006D35F1" w:rsidRPr="00447613" w:rsidRDefault="006D35F1" w:rsidP="006D35F1">
      <w:pPr>
        <w:jc w:val="center"/>
        <w:rPr>
          <w:sz w:val="28"/>
          <w:lang w:val="ru-RU"/>
        </w:rPr>
      </w:pPr>
    </w:p>
    <w:p w:rsidR="006D35F1" w:rsidRPr="006D35F1" w:rsidRDefault="006D35F1" w:rsidP="006D35F1">
      <w:pPr>
        <w:jc w:val="center"/>
        <w:rPr>
          <w:sz w:val="28"/>
          <w:lang w:val="ru-RU"/>
        </w:rPr>
      </w:pPr>
    </w:p>
    <w:p w:rsidR="006D35F1" w:rsidRDefault="006D35F1" w:rsidP="006D35F1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Литература</w:t>
      </w:r>
    </w:p>
    <w:p w:rsidR="006D35F1" w:rsidRDefault="006D35F1" w:rsidP="006D35F1">
      <w:pPr>
        <w:jc w:val="center"/>
        <w:rPr>
          <w:sz w:val="28"/>
          <w:lang w:val="ru-RU"/>
        </w:rPr>
      </w:pPr>
    </w:p>
    <w:p w:rsidR="006D35F1" w:rsidRDefault="006D35F1" w:rsidP="006D35F1">
      <w:pPr>
        <w:jc w:val="both"/>
        <w:rPr>
          <w:iCs/>
          <w:sz w:val="28"/>
        </w:rPr>
      </w:pPr>
      <w:r>
        <w:rPr>
          <w:sz w:val="28"/>
          <w:lang w:val="ru-RU"/>
        </w:rPr>
        <w:t xml:space="preserve">1. </w:t>
      </w:r>
      <w:r>
        <w:rPr>
          <w:iCs/>
          <w:sz w:val="28"/>
        </w:rPr>
        <w:t>Пастернак Е. Борис Пастернак. Биография. — М.: Цитадель, 1997.</w:t>
      </w:r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>2. С разных точек зрения: «Доктор Живаго Бориса Пастернака. М., 1990.</w:t>
      </w:r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>3. Супа В. Новозаветные реминисценции. О романе «Доктор Живаго» Бориса Пастернака</w:t>
      </w:r>
      <w:proofErr w:type="gramStart"/>
      <w:r>
        <w:rPr>
          <w:sz w:val="28"/>
          <w:lang w:val="ru-RU"/>
        </w:rPr>
        <w:t xml:space="preserve"> // Д</w:t>
      </w:r>
      <w:proofErr w:type="gramEnd"/>
      <w:r>
        <w:rPr>
          <w:sz w:val="28"/>
          <w:lang w:val="ru-RU"/>
        </w:rPr>
        <w:t>есять лучших романов ХХ века. Сб. статей. М., 2004.</w:t>
      </w:r>
    </w:p>
    <w:p w:rsidR="006D35F1" w:rsidRDefault="006D35F1" w:rsidP="006D35F1">
      <w:pPr>
        <w:rPr>
          <w:sz w:val="28"/>
          <w:lang w:val="ru-RU"/>
        </w:rPr>
      </w:pPr>
      <w:r>
        <w:rPr>
          <w:sz w:val="28"/>
          <w:lang w:val="ru-RU"/>
        </w:rPr>
        <w:t>4. Борисов В.М. Река, распахнутая настежь. К творческой истории романа Бориса Пастернака «Доктор Живаго» // Пастернак Б. Доктор Живаго. М., 1989.</w:t>
      </w:r>
    </w:p>
    <w:p w:rsidR="006D35F1" w:rsidRDefault="006D35F1" w:rsidP="006D35F1">
      <w:pPr>
        <w:pStyle w:val="a3"/>
      </w:pPr>
      <w:r>
        <w:lastRenderedPageBreak/>
        <w:t xml:space="preserve">5. Лихачев Д.С. Борис Леонидович Пастернак // </w:t>
      </w:r>
      <w:proofErr w:type="gramStart"/>
      <w:r>
        <w:t>Пастернак</w:t>
      </w:r>
      <w:proofErr w:type="gramEnd"/>
      <w:r>
        <w:t xml:space="preserve"> Б. Собрание сочинений: В 5 т. М., 1989. Т.1. </w:t>
      </w:r>
    </w:p>
    <w:p w:rsidR="006D35F1" w:rsidRDefault="006D35F1" w:rsidP="006D35F1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6. </w:t>
      </w:r>
      <w:proofErr w:type="spellStart"/>
      <w:r>
        <w:rPr>
          <w:sz w:val="28"/>
          <w:lang w:val="ru-RU"/>
        </w:rPr>
        <w:t>Скоропанова</w:t>
      </w:r>
      <w:proofErr w:type="spellEnd"/>
      <w:r>
        <w:rPr>
          <w:sz w:val="28"/>
          <w:lang w:val="ru-RU"/>
        </w:rPr>
        <w:t xml:space="preserve"> И. Б. Пастернак // </w:t>
      </w:r>
      <w:proofErr w:type="spellStart"/>
      <w:r>
        <w:rPr>
          <w:sz w:val="28"/>
          <w:lang w:val="ru-RU"/>
        </w:rPr>
        <w:t>Скоропанова</w:t>
      </w:r>
      <w:proofErr w:type="spellEnd"/>
      <w:r>
        <w:rPr>
          <w:sz w:val="28"/>
          <w:lang w:val="ru-RU"/>
        </w:rPr>
        <w:t xml:space="preserve"> И. Поэзия в годы гласности. Мн., 1993.</w:t>
      </w:r>
    </w:p>
    <w:p w:rsidR="00575FB6" w:rsidRDefault="00575FB6" w:rsidP="006D35F1">
      <w:pPr>
        <w:jc w:val="center"/>
        <w:rPr>
          <w:b/>
          <w:sz w:val="28"/>
          <w:lang w:val="ru-RU"/>
        </w:rPr>
      </w:pPr>
    </w:p>
    <w:p w:rsidR="00575FB6" w:rsidRDefault="00575FB6" w:rsidP="006D35F1">
      <w:pPr>
        <w:jc w:val="center"/>
        <w:rPr>
          <w:b/>
          <w:sz w:val="28"/>
          <w:lang w:val="ru-RU"/>
        </w:rPr>
      </w:pPr>
    </w:p>
    <w:p w:rsidR="00575FB6" w:rsidRDefault="00575FB6" w:rsidP="006D35F1">
      <w:pPr>
        <w:jc w:val="center"/>
        <w:rPr>
          <w:b/>
          <w:sz w:val="28"/>
          <w:lang w:val="ru-RU"/>
        </w:rPr>
      </w:pPr>
    </w:p>
    <w:p w:rsidR="00575FB6" w:rsidRDefault="00575FB6" w:rsidP="006D35F1">
      <w:pPr>
        <w:jc w:val="center"/>
        <w:rPr>
          <w:b/>
          <w:sz w:val="28"/>
          <w:lang w:val="ru-RU"/>
        </w:rPr>
      </w:pPr>
    </w:p>
    <w:p w:rsidR="006D35F1" w:rsidRPr="006D35F1" w:rsidRDefault="006D35F1" w:rsidP="006D35F1">
      <w:pPr>
        <w:jc w:val="center"/>
        <w:rPr>
          <w:b/>
          <w:sz w:val="28"/>
          <w:lang w:val="ru-RU"/>
        </w:rPr>
      </w:pPr>
      <w:r w:rsidRPr="006D35F1">
        <w:rPr>
          <w:b/>
          <w:sz w:val="28"/>
          <w:lang w:val="ru-RU"/>
        </w:rPr>
        <w:t>№9</w:t>
      </w:r>
    </w:p>
    <w:p w:rsidR="006D35F1" w:rsidRPr="006D35F1" w:rsidRDefault="006D35F1" w:rsidP="006D35F1">
      <w:pPr>
        <w:jc w:val="center"/>
        <w:rPr>
          <w:b/>
          <w:sz w:val="28"/>
        </w:rPr>
      </w:pPr>
      <w:r w:rsidRPr="006D35F1">
        <w:rPr>
          <w:b/>
          <w:sz w:val="28"/>
        </w:rPr>
        <w:t>ДРАМАТУРГИЯ  ЕВГЕНИЯ  ШВАРЦА</w:t>
      </w:r>
    </w:p>
    <w:p w:rsidR="006D35F1" w:rsidRDefault="006D35F1" w:rsidP="006D35F1">
      <w:pPr>
        <w:jc w:val="both"/>
        <w:rPr>
          <w:sz w:val="28"/>
        </w:rPr>
      </w:pPr>
    </w:p>
    <w:p w:rsidR="006D35F1" w:rsidRDefault="006D35F1" w:rsidP="006D35F1">
      <w:pPr>
        <w:jc w:val="both"/>
        <w:rPr>
          <w:sz w:val="28"/>
        </w:rPr>
      </w:pPr>
    </w:p>
    <w:p w:rsidR="006D35F1" w:rsidRDefault="006D35F1" w:rsidP="006D35F1">
      <w:pPr>
        <w:jc w:val="both"/>
        <w:rPr>
          <w:sz w:val="28"/>
        </w:rPr>
      </w:pPr>
      <w:r>
        <w:rPr>
          <w:sz w:val="28"/>
        </w:rPr>
        <w:t>1. Жанр пьес Е. Шварца.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</w:rPr>
        <w:t>2. Диалектика добра и зла в пьесе Е. Шварца «Тень».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</w:rPr>
        <w:t>3. Антитоталитарная направленность пьесы «Дракон».</w:t>
      </w:r>
    </w:p>
    <w:p w:rsidR="006D35F1" w:rsidRDefault="006D35F1" w:rsidP="006D35F1">
      <w:pPr>
        <w:jc w:val="center"/>
        <w:rPr>
          <w:sz w:val="28"/>
        </w:rPr>
      </w:pPr>
    </w:p>
    <w:p w:rsidR="006D35F1" w:rsidRDefault="006D35F1" w:rsidP="006D35F1">
      <w:pPr>
        <w:jc w:val="center"/>
        <w:rPr>
          <w:sz w:val="28"/>
        </w:rPr>
      </w:pPr>
    </w:p>
    <w:p w:rsidR="006D35F1" w:rsidRDefault="006D35F1" w:rsidP="006D35F1">
      <w:pPr>
        <w:jc w:val="center"/>
        <w:rPr>
          <w:sz w:val="28"/>
        </w:rPr>
      </w:pPr>
    </w:p>
    <w:p w:rsidR="006D35F1" w:rsidRDefault="006D35F1" w:rsidP="006D35F1">
      <w:pPr>
        <w:jc w:val="center"/>
        <w:rPr>
          <w:sz w:val="28"/>
        </w:rPr>
      </w:pPr>
      <w:r>
        <w:rPr>
          <w:sz w:val="28"/>
        </w:rPr>
        <w:t>Л</w:t>
      </w:r>
      <w:proofErr w:type="spellStart"/>
      <w:r>
        <w:rPr>
          <w:sz w:val="28"/>
          <w:lang w:val="ru-RU"/>
        </w:rPr>
        <w:t>итература</w:t>
      </w:r>
      <w:proofErr w:type="spellEnd"/>
    </w:p>
    <w:p w:rsidR="006D35F1" w:rsidRDefault="006D35F1" w:rsidP="006D35F1">
      <w:pPr>
        <w:jc w:val="both"/>
        <w:rPr>
          <w:sz w:val="28"/>
        </w:rPr>
      </w:pPr>
    </w:p>
    <w:p w:rsidR="006D35F1" w:rsidRDefault="006D35F1" w:rsidP="006D35F1">
      <w:pPr>
        <w:jc w:val="both"/>
        <w:rPr>
          <w:sz w:val="28"/>
        </w:rPr>
      </w:pPr>
      <w:r>
        <w:rPr>
          <w:sz w:val="28"/>
        </w:rPr>
        <w:t>1. Головчинер В.Е. Эпический театр Е.Шварца. Томск, 1992.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</w:rPr>
        <w:t>2. Рассадин Ст. Обыкновенное чудо. М., 1964.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</w:rPr>
        <w:t xml:space="preserve">3. Цимбал Е. Евгений Шварц.  Л., 1966. 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</w:rPr>
        <w:t xml:space="preserve">4. Житие сказочника. Евгений Шварц. Из автобиографической прозы. Письма. О Евгении Шварце. М., 1991. 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</w:rPr>
        <w:t>5. Евгений Львович Шварц // Канунникова И.А. Русская драматургия ХХ века. М., 2003. С.147-157.</w:t>
      </w:r>
    </w:p>
    <w:p w:rsidR="006D35F1" w:rsidRDefault="006D35F1" w:rsidP="006D35F1">
      <w:pPr>
        <w:jc w:val="both"/>
        <w:rPr>
          <w:sz w:val="28"/>
        </w:rPr>
      </w:pPr>
      <w:r>
        <w:rPr>
          <w:sz w:val="28"/>
        </w:rPr>
        <w:t>6. Евгений Шварц и театр комедии // http://shvarts.komedia.ru/</w:t>
      </w:r>
    </w:p>
    <w:p w:rsidR="006D35F1" w:rsidRDefault="006D35F1" w:rsidP="006D35F1"/>
    <w:p w:rsidR="006D35F1" w:rsidRPr="006D35F1" w:rsidRDefault="006D35F1">
      <w:pPr>
        <w:rPr>
          <w:sz w:val="28"/>
          <w:szCs w:val="28"/>
        </w:rPr>
      </w:pPr>
    </w:p>
    <w:sectPr w:rsidR="006D35F1" w:rsidRPr="006D35F1" w:rsidSect="003665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145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EE47C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B1BE4"/>
    <w:rsid w:val="000436C9"/>
    <w:rsid w:val="001720D8"/>
    <w:rsid w:val="001B5412"/>
    <w:rsid w:val="001D0BF4"/>
    <w:rsid w:val="001E078A"/>
    <w:rsid w:val="00210077"/>
    <w:rsid w:val="00234CF2"/>
    <w:rsid w:val="00263E8A"/>
    <w:rsid w:val="0036656A"/>
    <w:rsid w:val="003E1303"/>
    <w:rsid w:val="00532204"/>
    <w:rsid w:val="00575E52"/>
    <w:rsid w:val="00575FB6"/>
    <w:rsid w:val="006A1778"/>
    <w:rsid w:val="006B1BE4"/>
    <w:rsid w:val="006D35F1"/>
    <w:rsid w:val="00D0100C"/>
    <w:rsid w:val="00E230B6"/>
    <w:rsid w:val="00F364C0"/>
    <w:rsid w:val="00F6156A"/>
    <w:rsid w:val="00FF3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1">
    <w:name w:val="heading 1"/>
    <w:basedOn w:val="a"/>
    <w:next w:val="a"/>
    <w:link w:val="10"/>
    <w:qFormat/>
    <w:rsid w:val="006B1BE4"/>
    <w:pPr>
      <w:keepNext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B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7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1BE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6B1BE4"/>
    <w:pPr>
      <w:jc w:val="both"/>
    </w:pPr>
    <w:rPr>
      <w:sz w:val="28"/>
      <w:lang w:val="ru-RU"/>
    </w:rPr>
  </w:style>
  <w:style w:type="character" w:customStyle="1" w:styleId="a4">
    <w:name w:val="Основной текст Знак"/>
    <w:basedOn w:val="a0"/>
    <w:link w:val="a3"/>
    <w:rsid w:val="006B1BE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B1B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e-BY" w:eastAsia="ru-RU"/>
    </w:rPr>
  </w:style>
  <w:style w:type="paragraph" w:styleId="21">
    <w:name w:val="Body Text 2"/>
    <w:basedOn w:val="a"/>
    <w:link w:val="22"/>
    <w:uiPriority w:val="99"/>
    <w:semiHidden/>
    <w:unhideWhenUsed/>
    <w:rsid w:val="001D0BF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D0BF4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A177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be-BY"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A177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A1778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7">
    <w:name w:val="Title"/>
    <w:basedOn w:val="a"/>
    <w:link w:val="a8"/>
    <w:qFormat/>
    <w:rsid w:val="006D35F1"/>
    <w:pPr>
      <w:jc w:val="center"/>
    </w:pPr>
    <w:rPr>
      <w:sz w:val="28"/>
      <w:lang w:val="ru-RU"/>
    </w:rPr>
  </w:style>
  <w:style w:type="character" w:customStyle="1" w:styleId="a8">
    <w:name w:val="Название Знак"/>
    <w:basedOn w:val="a0"/>
    <w:link w:val="a7"/>
    <w:rsid w:val="006D35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D35F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D35F1"/>
    <w:rPr>
      <w:rFonts w:ascii="Times New Roman" w:eastAsia="Times New Roman" w:hAnsi="Times New Roman" w:cs="Times New Roman"/>
      <w:sz w:val="16"/>
      <w:szCs w:val="16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21</Pages>
  <Words>5502</Words>
  <Characters>31363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14</cp:revision>
  <dcterms:created xsi:type="dcterms:W3CDTF">2012-03-15T21:02:00Z</dcterms:created>
  <dcterms:modified xsi:type="dcterms:W3CDTF">2012-03-15T22:05:00Z</dcterms:modified>
</cp:coreProperties>
</file>